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0A7C6B9E" w:rsidR="00B76D1B" w:rsidRPr="00B76D1B" w:rsidRDefault="008F4FC7" w:rsidP="005B47BE">
      <w:pPr>
        <w:spacing w:line="240" w:lineRule="auto"/>
        <w:ind w:left="4320"/>
        <w:rPr>
          <w:b/>
          <w:szCs w:val="28"/>
        </w:rPr>
      </w:pPr>
      <w:r w:rsidRPr="008F4FC7">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253CD65A" w:rsidR="00B76D1B" w:rsidRPr="00A96D02" w:rsidRDefault="00B76D1B" w:rsidP="00480893">
      <w:pPr>
        <w:spacing w:line="240" w:lineRule="auto"/>
        <w:jc w:val="center"/>
        <w:rPr>
          <w:b/>
          <w:szCs w:val="28"/>
        </w:rPr>
      </w:pPr>
      <w:r w:rsidRPr="00A96D02">
        <w:rPr>
          <w:b/>
          <w:szCs w:val="28"/>
        </w:rPr>
        <w:t>на вакантну посаду категорії «</w:t>
      </w:r>
      <w:r w:rsidR="009D2F7B">
        <w:rPr>
          <w:b/>
          <w:szCs w:val="28"/>
        </w:rPr>
        <w:t>Б</w:t>
      </w:r>
      <w:r w:rsidRPr="00A96D02">
        <w:rPr>
          <w:b/>
          <w:szCs w:val="28"/>
        </w:rPr>
        <w:t xml:space="preserve">» - </w:t>
      </w:r>
      <w:r w:rsidR="009D2F7B">
        <w:rPr>
          <w:b/>
          <w:szCs w:val="28"/>
        </w:rPr>
        <w:t>н</w:t>
      </w:r>
      <w:r w:rsidR="009D2F7B" w:rsidRPr="009D2F7B">
        <w:rPr>
          <w:b/>
          <w:szCs w:val="28"/>
        </w:rPr>
        <w:t>ачальник</w:t>
      </w:r>
      <w:r w:rsidR="009D2F7B">
        <w:rPr>
          <w:b/>
          <w:szCs w:val="28"/>
        </w:rPr>
        <w:t>а</w:t>
      </w:r>
      <w:r w:rsidR="009D2F7B" w:rsidRPr="009D2F7B">
        <w:rPr>
          <w:b/>
          <w:szCs w:val="28"/>
        </w:rPr>
        <w:t xml:space="preserve"> відділу організаційної роботи, пл</w:t>
      </w:r>
      <w:r w:rsidR="009D2F7B">
        <w:rPr>
          <w:b/>
          <w:szCs w:val="28"/>
        </w:rPr>
        <w:t>анування та звітності – головного державного</w:t>
      </w:r>
      <w:r w:rsidR="009D2F7B" w:rsidRPr="009D2F7B">
        <w:rPr>
          <w:b/>
          <w:szCs w:val="28"/>
        </w:rPr>
        <w:t xml:space="preserve"> інспектор</w:t>
      </w:r>
      <w:r w:rsidR="009D2F7B">
        <w:rPr>
          <w:b/>
          <w:szCs w:val="28"/>
        </w:rPr>
        <w:t>а</w:t>
      </w:r>
      <w:r w:rsidR="009D2F7B" w:rsidRPr="009D2F7B">
        <w:rPr>
          <w:b/>
          <w:szCs w:val="28"/>
        </w:rPr>
        <w:t xml:space="preserve"> з ен</w:t>
      </w:r>
      <w:r w:rsidR="00BB096B">
        <w:rPr>
          <w:b/>
          <w:szCs w:val="28"/>
        </w:rPr>
        <w:t xml:space="preserve">ергетичного нагляду Управління </w:t>
      </w:r>
      <w:proofErr w:type="spellStart"/>
      <w:r w:rsidR="009D2F7B" w:rsidRPr="009D2F7B">
        <w:rPr>
          <w:b/>
          <w:szCs w:val="28"/>
        </w:rPr>
        <w:t>Держенергонагляду</w:t>
      </w:r>
      <w:proofErr w:type="spellEnd"/>
      <w:r w:rsidR="009D2F7B" w:rsidRPr="009D2F7B">
        <w:rPr>
          <w:b/>
          <w:szCs w:val="28"/>
        </w:rPr>
        <w:t xml:space="preserve"> у Хмельницькій області</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7A63187F" w14:textId="694906A8" w:rsidR="009D2F7B" w:rsidRDefault="009D2F7B" w:rsidP="009D2F7B">
            <w:pPr>
              <w:spacing w:line="240" w:lineRule="auto"/>
              <w:ind w:firstLine="0"/>
              <w:rPr>
                <w:sz w:val="24"/>
                <w:szCs w:val="24"/>
              </w:rPr>
            </w:pPr>
            <w:r w:rsidRPr="009D2F7B">
              <w:rPr>
                <w:sz w:val="24"/>
                <w:szCs w:val="24"/>
              </w:rPr>
              <w:t>Начальник відділу організаційної роботи, планування та звітності – головний державний інспектор з ен</w:t>
            </w:r>
            <w:r w:rsidR="00685B4A">
              <w:rPr>
                <w:sz w:val="24"/>
                <w:szCs w:val="24"/>
              </w:rPr>
              <w:t xml:space="preserve">ергетичного нагляду Управління </w:t>
            </w:r>
            <w:proofErr w:type="spellStart"/>
            <w:r w:rsidRPr="009D2F7B">
              <w:rPr>
                <w:sz w:val="24"/>
                <w:szCs w:val="24"/>
              </w:rPr>
              <w:t>Держенергонагляду</w:t>
            </w:r>
            <w:proofErr w:type="spellEnd"/>
            <w:r w:rsidRPr="009D2F7B">
              <w:rPr>
                <w:sz w:val="24"/>
                <w:szCs w:val="24"/>
              </w:rPr>
              <w:t xml:space="preserve"> у Хмельницькій області </w:t>
            </w:r>
          </w:p>
          <w:p w14:paraId="26F68C3E" w14:textId="109D3767" w:rsidR="00131B14" w:rsidRPr="00A96D02" w:rsidRDefault="00635615" w:rsidP="009D2F7B">
            <w:pPr>
              <w:spacing w:line="240" w:lineRule="auto"/>
              <w:ind w:firstLine="0"/>
              <w:rPr>
                <w:sz w:val="24"/>
                <w:szCs w:val="24"/>
              </w:rPr>
            </w:pPr>
            <w:r w:rsidRPr="00A96D02">
              <w:rPr>
                <w:sz w:val="24"/>
                <w:szCs w:val="24"/>
              </w:rPr>
              <w:t>К</w:t>
            </w:r>
            <w:r w:rsidR="002C3817" w:rsidRPr="00A96D02">
              <w:rPr>
                <w:sz w:val="24"/>
                <w:szCs w:val="24"/>
              </w:rPr>
              <w:t>атегорія «</w:t>
            </w:r>
            <w:r w:rsidR="009D2F7B">
              <w:rPr>
                <w:sz w:val="24"/>
                <w:szCs w:val="24"/>
              </w:rPr>
              <w:t>Б</w:t>
            </w:r>
            <w:r w:rsidR="002C3817" w:rsidRPr="00A96D02">
              <w:rPr>
                <w:sz w:val="24"/>
                <w:szCs w:val="24"/>
              </w:rPr>
              <w:t>»</w:t>
            </w:r>
          </w:p>
        </w:tc>
      </w:tr>
      <w:tr w:rsidR="00B330CC" w:rsidRPr="00A96D02" w14:paraId="46ECF4CF" w14:textId="77777777" w:rsidTr="0052274F">
        <w:tc>
          <w:tcPr>
            <w:tcW w:w="3657" w:type="dxa"/>
            <w:gridSpan w:val="2"/>
          </w:tcPr>
          <w:p w14:paraId="49D2DF76" w14:textId="77777777" w:rsidR="00B330CC" w:rsidRPr="00A96D02" w:rsidRDefault="00B330CC" w:rsidP="00387B3E">
            <w:pPr>
              <w:pStyle w:val="Default"/>
            </w:pPr>
            <w:r w:rsidRPr="00A96D02">
              <w:t>Посадові обов’язки</w:t>
            </w:r>
          </w:p>
        </w:tc>
        <w:tc>
          <w:tcPr>
            <w:tcW w:w="6663" w:type="dxa"/>
          </w:tcPr>
          <w:p w14:paraId="3FEAEFE4" w14:textId="5B9E8E45" w:rsidR="00387B3E" w:rsidRPr="00387B3E" w:rsidRDefault="00387B3E" w:rsidP="00387B3E">
            <w:pPr>
              <w:pStyle w:val="a4"/>
              <w:spacing w:before="0" w:line="240" w:lineRule="auto"/>
              <w:ind w:right="13" w:firstLine="0"/>
              <w:rPr>
                <w:sz w:val="24"/>
                <w:szCs w:val="24"/>
              </w:rPr>
            </w:pPr>
            <w:bookmarkStart w:id="0" w:name="n100"/>
            <w:bookmarkEnd w:id="0"/>
            <w:r>
              <w:rPr>
                <w:sz w:val="24"/>
                <w:szCs w:val="24"/>
              </w:rPr>
              <w:t>1. </w:t>
            </w:r>
            <w:r w:rsidRPr="00387B3E">
              <w:rPr>
                <w:sz w:val="24"/>
                <w:szCs w:val="24"/>
              </w:rPr>
              <w:t>Здійснює керівництво діяльністю Відділу, несе персональну відповідальність за виконання покладених на Відділ завдань і функцій.</w:t>
            </w:r>
          </w:p>
          <w:p w14:paraId="3301E561" w14:textId="1355D4C3" w:rsidR="00387B3E" w:rsidRPr="00387B3E" w:rsidRDefault="00387B3E" w:rsidP="00387B3E">
            <w:pPr>
              <w:pStyle w:val="a4"/>
              <w:spacing w:before="0" w:line="240" w:lineRule="auto"/>
              <w:ind w:right="13" w:firstLine="0"/>
              <w:rPr>
                <w:sz w:val="24"/>
                <w:szCs w:val="24"/>
              </w:rPr>
            </w:pPr>
            <w:r>
              <w:rPr>
                <w:sz w:val="24"/>
                <w:szCs w:val="24"/>
              </w:rPr>
              <w:t>2. </w:t>
            </w:r>
            <w:r w:rsidRPr="00387B3E">
              <w:rPr>
                <w:sz w:val="24"/>
                <w:szCs w:val="24"/>
              </w:rPr>
              <w:t xml:space="preserve">Забезпечує в межах своєї компетенції збереження у Відділі державної таємниці, іншої інформації з обмеженим доступом відповідно до законодавства. </w:t>
            </w:r>
          </w:p>
          <w:p w14:paraId="6AC99520" w14:textId="0926EF64" w:rsidR="00387B3E" w:rsidRPr="00387B3E" w:rsidRDefault="00387B3E" w:rsidP="00387B3E">
            <w:pPr>
              <w:pStyle w:val="a4"/>
              <w:spacing w:before="0" w:line="240" w:lineRule="auto"/>
              <w:ind w:right="13" w:firstLine="0"/>
              <w:rPr>
                <w:sz w:val="24"/>
                <w:szCs w:val="24"/>
              </w:rPr>
            </w:pPr>
            <w:r>
              <w:rPr>
                <w:sz w:val="24"/>
                <w:szCs w:val="24"/>
              </w:rPr>
              <w:t>3. </w:t>
            </w:r>
            <w:r w:rsidRPr="00387B3E">
              <w:rPr>
                <w:sz w:val="24"/>
                <w:szCs w:val="24"/>
              </w:rPr>
              <w:t xml:space="preserve">Організовує, забезпечує та контролює виконання в установлені строки доручень керівника Територіального органу та керівника </w:t>
            </w:r>
            <w:proofErr w:type="spellStart"/>
            <w:r w:rsidRPr="00387B3E">
              <w:rPr>
                <w:sz w:val="24"/>
                <w:szCs w:val="24"/>
              </w:rPr>
              <w:t>Держенергонагляду</w:t>
            </w:r>
            <w:proofErr w:type="spellEnd"/>
            <w:r w:rsidRPr="00387B3E">
              <w:rPr>
                <w:sz w:val="24"/>
                <w:szCs w:val="24"/>
              </w:rPr>
              <w:t>, несе персональну відповідальність за стан виконавської дисципліни у Відділі.</w:t>
            </w:r>
          </w:p>
          <w:p w14:paraId="526AD320" w14:textId="27B9EA55" w:rsidR="00387B3E" w:rsidRPr="00387B3E" w:rsidRDefault="00387B3E" w:rsidP="00387B3E">
            <w:pPr>
              <w:pStyle w:val="a4"/>
              <w:spacing w:before="0" w:line="240" w:lineRule="auto"/>
              <w:ind w:right="13" w:firstLine="0"/>
              <w:rPr>
                <w:sz w:val="24"/>
                <w:szCs w:val="24"/>
              </w:rPr>
            </w:pPr>
            <w:r>
              <w:rPr>
                <w:sz w:val="24"/>
                <w:szCs w:val="24"/>
              </w:rPr>
              <w:t>4. </w:t>
            </w:r>
            <w:r w:rsidRPr="00387B3E">
              <w:rPr>
                <w:sz w:val="24"/>
                <w:szCs w:val="24"/>
              </w:rPr>
              <w:t xml:space="preserve">Організовує та координує підготовку </w:t>
            </w:r>
            <w:proofErr w:type="spellStart"/>
            <w:r w:rsidRPr="00387B3E">
              <w:rPr>
                <w:sz w:val="24"/>
                <w:szCs w:val="24"/>
              </w:rPr>
              <w:t>проєктів</w:t>
            </w:r>
            <w:proofErr w:type="spellEnd"/>
            <w:r w:rsidRPr="00387B3E">
              <w:rPr>
                <w:sz w:val="24"/>
                <w:szCs w:val="24"/>
              </w:rPr>
              <w:t xml:space="preserve"> рішень і документів з питань, що належать до його компетенції.</w:t>
            </w:r>
          </w:p>
          <w:p w14:paraId="67325F0B" w14:textId="1FC0BACD" w:rsidR="00387B3E" w:rsidRPr="00387B3E" w:rsidRDefault="00387B3E" w:rsidP="00387B3E">
            <w:pPr>
              <w:pStyle w:val="a4"/>
              <w:spacing w:before="0" w:line="240" w:lineRule="auto"/>
              <w:ind w:right="13" w:firstLine="0"/>
              <w:rPr>
                <w:sz w:val="24"/>
                <w:szCs w:val="24"/>
              </w:rPr>
            </w:pPr>
            <w:r>
              <w:rPr>
                <w:sz w:val="24"/>
                <w:szCs w:val="24"/>
              </w:rPr>
              <w:t>5. </w:t>
            </w:r>
            <w:r w:rsidRPr="00387B3E">
              <w:rPr>
                <w:sz w:val="24"/>
                <w:szCs w:val="24"/>
              </w:rPr>
              <w:t xml:space="preserve">Співпрацює з керівниками інших самостійних структурних підрозділів, територіальних органів </w:t>
            </w:r>
            <w:proofErr w:type="spellStart"/>
            <w:r w:rsidRPr="00387B3E">
              <w:rPr>
                <w:sz w:val="24"/>
                <w:szCs w:val="24"/>
              </w:rPr>
              <w:t>Держенергонагляду</w:t>
            </w:r>
            <w:proofErr w:type="spellEnd"/>
            <w:r w:rsidRPr="00387B3E">
              <w:rPr>
                <w:sz w:val="24"/>
                <w:szCs w:val="24"/>
              </w:rPr>
              <w:t>, з місцевими державними адміністраціями, іншими органами державної влади з питань, що потребують спільного вирішення.</w:t>
            </w:r>
          </w:p>
          <w:p w14:paraId="127522D5" w14:textId="5ED77DFA" w:rsidR="00387B3E" w:rsidRPr="00387B3E" w:rsidRDefault="00387B3E" w:rsidP="00387B3E">
            <w:pPr>
              <w:pStyle w:val="a4"/>
              <w:spacing w:before="0" w:line="240" w:lineRule="auto"/>
              <w:ind w:right="13" w:firstLine="0"/>
              <w:rPr>
                <w:sz w:val="24"/>
                <w:szCs w:val="24"/>
              </w:rPr>
            </w:pPr>
            <w:r>
              <w:rPr>
                <w:sz w:val="24"/>
                <w:szCs w:val="24"/>
              </w:rPr>
              <w:t>6. </w:t>
            </w:r>
            <w:r w:rsidRPr="00387B3E">
              <w:rPr>
                <w:sz w:val="24"/>
                <w:szCs w:val="24"/>
              </w:rPr>
              <w:t>Розробляє і здійснює заходи щодо поліпшення організації та підвищення ефективності роботи Відділу.</w:t>
            </w:r>
          </w:p>
          <w:p w14:paraId="32C60631" w14:textId="75F26201" w:rsidR="00387B3E" w:rsidRPr="00387B3E" w:rsidRDefault="00387B3E" w:rsidP="00387B3E">
            <w:pPr>
              <w:pStyle w:val="a4"/>
              <w:spacing w:before="0" w:line="240" w:lineRule="auto"/>
              <w:ind w:right="13" w:firstLine="0"/>
              <w:rPr>
                <w:sz w:val="24"/>
                <w:szCs w:val="24"/>
              </w:rPr>
            </w:pPr>
            <w:r>
              <w:rPr>
                <w:sz w:val="24"/>
                <w:szCs w:val="24"/>
              </w:rPr>
              <w:t>7. </w:t>
            </w:r>
            <w:r w:rsidRPr="00387B3E">
              <w:rPr>
                <w:sz w:val="24"/>
                <w:szCs w:val="24"/>
              </w:rPr>
              <w:t>Забезпечує додержання працівниками Відділу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71E86435" w14:textId="4D60116E" w:rsidR="00387B3E" w:rsidRPr="00387B3E" w:rsidRDefault="00387B3E" w:rsidP="00387B3E">
            <w:pPr>
              <w:pStyle w:val="a4"/>
              <w:spacing w:before="0" w:line="240" w:lineRule="auto"/>
              <w:ind w:right="13" w:firstLine="0"/>
              <w:rPr>
                <w:sz w:val="24"/>
                <w:szCs w:val="24"/>
              </w:rPr>
            </w:pPr>
            <w:r>
              <w:rPr>
                <w:sz w:val="24"/>
                <w:szCs w:val="24"/>
              </w:rPr>
              <w:t xml:space="preserve">8. </w:t>
            </w:r>
            <w:r w:rsidRPr="00387B3E">
              <w:rPr>
                <w:sz w:val="24"/>
                <w:szCs w:val="24"/>
              </w:rPr>
              <w:t>Заб</w:t>
            </w:r>
            <w:r w:rsidR="00EF6784">
              <w:rPr>
                <w:sz w:val="24"/>
                <w:szCs w:val="24"/>
              </w:rPr>
              <w:t xml:space="preserve">езпечує підготовку та супровід </w:t>
            </w:r>
            <w:proofErr w:type="spellStart"/>
            <w:r w:rsidR="003B326C">
              <w:rPr>
                <w:sz w:val="24"/>
                <w:szCs w:val="24"/>
              </w:rPr>
              <w:t>проєктів</w:t>
            </w:r>
            <w:proofErr w:type="spellEnd"/>
            <w:r w:rsidR="003B326C">
              <w:rPr>
                <w:sz w:val="24"/>
                <w:szCs w:val="24"/>
              </w:rPr>
              <w:t xml:space="preserve"> договорів і надання</w:t>
            </w:r>
            <w:r w:rsidRPr="00387B3E">
              <w:rPr>
                <w:sz w:val="24"/>
                <w:szCs w:val="24"/>
              </w:rPr>
              <w:t xml:space="preserve"> до апарату </w:t>
            </w:r>
            <w:proofErr w:type="spellStart"/>
            <w:r w:rsidRPr="00387B3E">
              <w:rPr>
                <w:sz w:val="24"/>
                <w:szCs w:val="24"/>
              </w:rPr>
              <w:t>Держенергонагляду</w:t>
            </w:r>
            <w:proofErr w:type="spellEnd"/>
            <w:r w:rsidRPr="00387B3E">
              <w:rPr>
                <w:sz w:val="24"/>
                <w:szCs w:val="24"/>
              </w:rPr>
              <w:t xml:space="preserve"> необхідних докум</w:t>
            </w:r>
            <w:r w:rsidR="00EF6784">
              <w:rPr>
                <w:sz w:val="24"/>
                <w:szCs w:val="24"/>
              </w:rPr>
              <w:t xml:space="preserve">ентів для проведення закупівлі </w:t>
            </w:r>
            <w:r w:rsidRPr="00387B3E">
              <w:rPr>
                <w:sz w:val="24"/>
                <w:szCs w:val="24"/>
              </w:rPr>
              <w:t xml:space="preserve">товарів/робіт/послуг, збір та обробку первинних документів (актів, рахунків тощо) за укладеними договорами на відповідність умовам таких договорів у порядку, визначеному внутрішніми документами </w:t>
            </w:r>
            <w:proofErr w:type="spellStart"/>
            <w:r w:rsidRPr="00387B3E">
              <w:rPr>
                <w:sz w:val="24"/>
                <w:szCs w:val="24"/>
              </w:rPr>
              <w:t>Держенергонагляду</w:t>
            </w:r>
            <w:proofErr w:type="spellEnd"/>
            <w:r w:rsidR="003B326C">
              <w:rPr>
                <w:sz w:val="24"/>
                <w:szCs w:val="24"/>
              </w:rPr>
              <w:t>.</w:t>
            </w:r>
          </w:p>
          <w:p w14:paraId="7B59405C" w14:textId="7C941CFB" w:rsidR="00387B3E" w:rsidRPr="00387B3E" w:rsidRDefault="00387B3E" w:rsidP="00387B3E">
            <w:pPr>
              <w:pStyle w:val="a4"/>
              <w:spacing w:before="0" w:line="240" w:lineRule="auto"/>
              <w:ind w:right="13" w:firstLine="0"/>
              <w:rPr>
                <w:sz w:val="24"/>
                <w:szCs w:val="24"/>
              </w:rPr>
            </w:pPr>
            <w:r>
              <w:rPr>
                <w:sz w:val="24"/>
                <w:szCs w:val="24"/>
              </w:rPr>
              <w:t>9. </w:t>
            </w:r>
            <w:r w:rsidRPr="00387B3E">
              <w:rPr>
                <w:sz w:val="24"/>
                <w:szCs w:val="24"/>
              </w:rPr>
              <w:t xml:space="preserve">Забезпечує складення, актуальність і перегляд на предмет внесення змін та доповнень переліку нормативно-правових </w:t>
            </w:r>
            <w:r w:rsidRPr="00387B3E">
              <w:rPr>
                <w:sz w:val="24"/>
                <w:szCs w:val="24"/>
              </w:rPr>
              <w:lastRenderedPageBreak/>
              <w:t>актів і нормативно-технічних документів, якими керується в своїй роботі.</w:t>
            </w:r>
          </w:p>
          <w:p w14:paraId="5F75D804" w14:textId="7C66C9A2" w:rsidR="009D2F7B" w:rsidRPr="00A96D02" w:rsidRDefault="00387B3E" w:rsidP="00387B3E">
            <w:pPr>
              <w:pStyle w:val="a4"/>
              <w:spacing w:before="0" w:line="240" w:lineRule="auto"/>
              <w:ind w:right="13" w:firstLine="0"/>
              <w:rPr>
                <w:sz w:val="24"/>
                <w:szCs w:val="24"/>
              </w:rPr>
            </w:pPr>
            <w:r>
              <w:rPr>
                <w:sz w:val="24"/>
                <w:szCs w:val="24"/>
              </w:rPr>
              <w:t>10. </w:t>
            </w:r>
            <w:r w:rsidRPr="00387B3E">
              <w:rPr>
                <w:sz w:val="24"/>
                <w:szCs w:val="24"/>
              </w:rPr>
              <w:t xml:space="preserve">Здійснює інші функції в межах компетенції та за дорученням керівника Територіального органу,  керівника </w:t>
            </w:r>
            <w:proofErr w:type="spellStart"/>
            <w:r w:rsidRPr="00387B3E">
              <w:rPr>
                <w:sz w:val="24"/>
                <w:szCs w:val="24"/>
              </w:rPr>
              <w:t>Держенергонагляду</w:t>
            </w:r>
            <w:proofErr w:type="spellEnd"/>
            <w:r w:rsidRPr="00387B3E">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BB3CE16"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8F348D">
              <w:rPr>
                <w:sz w:val="24"/>
                <w:szCs w:val="24"/>
              </w:rPr>
              <w:t>–</w:t>
            </w:r>
            <w:r w:rsidRPr="008F348D">
              <w:rPr>
                <w:sz w:val="24"/>
                <w:szCs w:val="24"/>
              </w:rPr>
              <w:t xml:space="preserve"> </w:t>
            </w:r>
            <w:r w:rsidR="00F50CAD" w:rsidRPr="008F348D">
              <w:rPr>
                <w:sz w:val="24"/>
                <w:szCs w:val="24"/>
              </w:rPr>
              <w:t>10575</w:t>
            </w:r>
            <w:r w:rsidR="000956AC" w:rsidRPr="008F348D">
              <w:rPr>
                <w:sz w:val="24"/>
                <w:szCs w:val="24"/>
              </w:rPr>
              <w:t xml:space="preserve"> </w:t>
            </w:r>
            <w:r w:rsidRPr="008F348D">
              <w:rPr>
                <w:sz w:val="24"/>
                <w:szCs w:val="24"/>
              </w:rPr>
              <w:t>гривень</w:t>
            </w:r>
            <w:r w:rsidRPr="00F51264">
              <w:rPr>
                <w:color w:val="000000" w:themeColor="text1"/>
                <w:sz w:val="24"/>
                <w:szCs w:val="24"/>
              </w:rPr>
              <w:t>;</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8F4FC7" w:rsidRDefault="002F1096" w:rsidP="00EA4B67">
            <w:pPr>
              <w:pStyle w:val="a4"/>
              <w:spacing w:before="0" w:line="240" w:lineRule="auto"/>
              <w:ind w:firstLine="0"/>
              <w:rPr>
                <w:sz w:val="24"/>
                <w:szCs w:val="24"/>
              </w:rPr>
            </w:pPr>
            <w:r w:rsidRPr="008F4FC7">
              <w:rPr>
                <w:sz w:val="24"/>
                <w:szCs w:val="24"/>
              </w:rPr>
              <w:t xml:space="preserve">Особа, яка бажає взяти участь у доборі з призначення </w:t>
            </w:r>
            <w:r w:rsidR="0052274F" w:rsidRPr="008F4FC7">
              <w:rPr>
                <w:sz w:val="24"/>
                <w:szCs w:val="24"/>
                <w:lang w:val="ru-RU"/>
              </w:rPr>
              <w:br/>
            </w:r>
            <w:r w:rsidRPr="008F4FC7">
              <w:rPr>
                <w:sz w:val="24"/>
                <w:szCs w:val="24"/>
              </w:rPr>
              <w:t>на вакантну посаду, подає таку інформацію через Єдиний портал вакансій державної служби:</w:t>
            </w:r>
          </w:p>
          <w:p w14:paraId="19DAA764" w14:textId="5F4EA641" w:rsidR="002F1096" w:rsidRPr="008F4FC7" w:rsidRDefault="002F1096" w:rsidP="00EA4B67">
            <w:pPr>
              <w:pStyle w:val="a4"/>
              <w:spacing w:before="0" w:line="240" w:lineRule="auto"/>
              <w:ind w:firstLine="0"/>
              <w:rPr>
                <w:sz w:val="24"/>
                <w:szCs w:val="24"/>
              </w:rPr>
            </w:pPr>
            <w:r w:rsidRPr="008F4FC7">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8F4FC7">
              <w:rPr>
                <w:sz w:val="24"/>
                <w:szCs w:val="24"/>
                <w:lang w:val="ru-RU"/>
              </w:rPr>
              <w:br/>
            </w:r>
            <w:r w:rsidRPr="008F4FC7">
              <w:rPr>
                <w:sz w:val="24"/>
                <w:szCs w:val="24"/>
              </w:rPr>
              <w:t xml:space="preserve">на території України гострої респіраторної хвороби COVID-19, спричиненої </w:t>
            </w:r>
            <w:proofErr w:type="spellStart"/>
            <w:r w:rsidRPr="008F4FC7">
              <w:rPr>
                <w:sz w:val="24"/>
                <w:szCs w:val="24"/>
              </w:rPr>
              <w:t>коронавірусом</w:t>
            </w:r>
            <w:proofErr w:type="spellEnd"/>
            <w:r w:rsidRPr="008F4FC7">
              <w:rPr>
                <w:sz w:val="24"/>
                <w:szCs w:val="24"/>
              </w:rPr>
              <w:t xml:space="preserve"> SARS-CoV-2, затвердженого постановою Кабінету </w:t>
            </w:r>
            <w:r w:rsidR="00584F56" w:rsidRPr="008F4FC7">
              <w:rPr>
                <w:sz w:val="24"/>
                <w:szCs w:val="24"/>
              </w:rPr>
              <w:t>Міністрів України від 22 квітня</w:t>
            </w:r>
            <w:r w:rsidR="00584F56" w:rsidRPr="008F4FC7">
              <w:rPr>
                <w:sz w:val="24"/>
                <w:szCs w:val="24"/>
              </w:rPr>
              <w:br/>
            </w:r>
            <w:r w:rsidRPr="008F4FC7">
              <w:rPr>
                <w:sz w:val="24"/>
                <w:szCs w:val="24"/>
              </w:rPr>
              <w:t xml:space="preserve">2020 року </w:t>
            </w:r>
            <w:r w:rsidR="00CB3A17" w:rsidRPr="008F4FC7">
              <w:rPr>
                <w:sz w:val="24"/>
                <w:szCs w:val="24"/>
              </w:rPr>
              <w:t xml:space="preserve">№ </w:t>
            </w:r>
            <w:r w:rsidR="00FD4353" w:rsidRPr="008F4FC7">
              <w:rPr>
                <w:sz w:val="24"/>
                <w:szCs w:val="24"/>
              </w:rPr>
              <w:t xml:space="preserve">290 </w:t>
            </w:r>
            <w:r w:rsidRPr="008F4FC7">
              <w:rPr>
                <w:sz w:val="24"/>
                <w:szCs w:val="24"/>
              </w:rPr>
              <w:t>(далі – Порядок);</w:t>
            </w:r>
          </w:p>
          <w:p w14:paraId="74546E35" w14:textId="77777777" w:rsidR="002F1096" w:rsidRPr="008F4FC7" w:rsidRDefault="002F1096" w:rsidP="00EA4B67">
            <w:pPr>
              <w:pStyle w:val="a4"/>
              <w:spacing w:before="0" w:line="240" w:lineRule="auto"/>
              <w:ind w:firstLine="0"/>
              <w:rPr>
                <w:sz w:val="24"/>
                <w:szCs w:val="24"/>
              </w:rPr>
            </w:pPr>
            <w:r w:rsidRPr="008F4FC7">
              <w:rPr>
                <w:sz w:val="24"/>
                <w:szCs w:val="24"/>
              </w:rPr>
              <w:t>2) резюме за формою згідно з додатком 2 до Порядку;</w:t>
            </w:r>
          </w:p>
          <w:p w14:paraId="4A09105F" w14:textId="5976BF65" w:rsidR="002F1096" w:rsidRPr="008F4FC7" w:rsidRDefault="002F1096" w:rsidP="00EA4B67">
            <w:pPr>
              <w:pStyle w:val="a4"/>
              <w:spacing w:before="0" w:line="240" w:lineRule="auto"/>
              <w:ind w:firstLine="0"/>
              <w:rPr>
                <w:sz w:val="24"/>
                <w:szCs w:val="24"/>
              </w:rPr>
            </w:pPr>
            <w:r w:rsidRPr="008F4FC7">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8F4FC7">
              <w:rPr>
                <w:sz w:val="24"/>
                <w:szCs w:val="24"/>
                <w:lang w:val="ru-RU"/>
              </w:rPr>
              <w:br/>
            </w:r>
            <w:r w:rsidRPr="008F4FC7">
              <w:rPr>
                <w:sz w:val="24"/>
                <w:szCs w:val="24"/>
              </w:rPr>
              <w:t>на проходження перевірки та на оприлюднення відомостей стосовно неї відповідно до зазначеного Закону.</w:t>
            </w:r>
            <w:r w:rsidR="00167065" w:rsidRPr="008F4FC7">
              <w:rPr>
                <w:sz w:val="24"/>
                <w:szCs w:val="24"/>
              </w:rPr>
              <w:t xml:space="preserve"> </w:t>
            </w:r>
            <w:r w:rsidRPr="008F4FC7">
              <w:rPr>
                <w:sz w:val="24"/>
                <w:szCs w:val="24"/>
              </w:rPr>
              <w:t>Додатки до заяви</w:t>
            </w:r>
            <w:r w:rsidR="00167065" w:rsidRPr="008F4FC7">
              <w:rPr>
                <w:sz w:val="24"/>
                <w:szCs w:val="24"/>
              </w:rPr>
              <w:t xml:space="preserve"> не є обов’язковими для подання.</w:t>
            </w:r>
          </w:p>
          <w:p w14:paraId="3B995FFB" w14:textId="77777777" w:rsidR="00167065" w:rsidRPr="008F4FC7" w:rsidRDefault="00167065" w:rsidP="00EA4B67">
            <w:pPr>
              <w:pStyle w:val="a4"/>
              <w:spacing w:before="0" w:line="240" w:lineRule="auto"/>
              <w:ind w:firstLine="0"/>
              <w:rPr>
                <w:sz w:val="24"/>
                <w:szCs w:val="24"/>
              </w:rPr>
            </w:pPr>
          </w:p>
          <w:p w14:paraId="737C85BC" w14:textId="29788CB6" w:rsidR="002F1096" w:rsidRPr="008F4FC7" w:rsidRDefault="002F1096" w:rsidP="00EA4B67">
            <w:pPr>
              <w:pStyle w:val="a4"/>
              <w:spacing w:before="0" w:line="240" w:lineRule="auto"/>
              <w:ind w:firstLine="0"/>
              <w:rPr>
                <w:sz w:val="24"/>
                <w:szCs w:val="24"/>
              </w:rPr>
            </w:pPr>
            <w:r w:rsidRPr="008F4FC7">
              <w:rPr>
                <w:sz w:val="24"/>
                <w:szCs w:val="24"/>
              </w:rPr>
              <w:t xml:space="preserve">Особа, яка виявила бажання взяти участь у доборі </w:t>
            </w:r>
            <w:r w:rsidR="0052274F" w:rsidRPr="008F4FC7">
              <w:rPr>
                <w:sz w:val="24"/>
                <w:szCs w:val="24"/>
                <w:lang w:val="ru-RU"/>
              </w:rPr>
              <w:br/>
            </w:r>
            <w:r w:rsidRPr="008F4FC7">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8F4FC7">
              <w:rPr>
                <w:sz w:val="24"/>
                <w:szCs w:val="24"/>
                <w:lang w:val="ru-RU"/>
              </w:rPr>
              <w:br/>
            </w:r>
            <w:r w:rsidRPr="008F4FC7">
              <w:rPr>
                <w:sz w:val="24"/>
                <w:szCs w:val="24"/>
              </w:rPr>
              <w:t xml:space="preserve">в оголошенні вимогам, зокрема стосовно досвіду роботи, професійних </w:t>
            </w:r>
            <w:proofErr w:type="spellStart"/>
            <w:r w:rsidRPr="008F4FC7">
              <w:rPr>
                <w:sz w:val="24"/>
                <w:szCs w:val="24"/>
              </w:rPr>
              <w:t>компетентностей</w:t>
            </w:r>
            <w:proofErr w:type="spellEnd"/>
            <w:r w:rsidRPr="008F4FC7">
              <w:rPr>
                <w:sz w:val="24"/>
                <w:szCs w:val="24"/>
              </w:rPr>
              <w:t>, репутації (характеристики, рекомендації, наукові публікації тощо).</w:t>
            </w:r>
          </w:p>
          <w:p w14:paraId="10BAF644" w14:textId="77777777" w:rsidR="00671E29" w:rsidRPr="008F4FC7" w:rsidRDefault="00671E29" w:rsidP="00EA4B67">
            <w:pPr>
              <w:pStyle w:val="a4"/>
              <w:spacing w:before="0" w:line="240" w:lineRule="auto"/>
              <w:ind w:firstLine="0"/>
              <w:rPr>
                <w:sz w:val="24"/>
                <w:szCs w:val="24"/>
              </w:rPr>
            </w:pPr>
          </w:p>
          <w:p w14:paraId="5CB79367" w14:textId="1C8404D4" w:rsidR="00311CD9" w:rsidRPr="008F4FC7" w:rsidRDefault="00311CD9" w:rsidP="00EA4B67">
            <w:pPr>
              <w:pStyle w:val="a4"/>
              <w:spacing w:before="0" w:line="240" w:lineRule="auto"/>
              <w:ind w:firstLine="0"/>
              <w:rPr>
                <w:sz w:val="24"/>
                <w:szCs w:val="24"/>
              </w:rPr>
            </w:pPr>
            <w:r w:rsidRPr="008F4FC7">
              <w:rPr>
                <w:sz w:val="24"/>
                <w:szCs w:val="24"/>
              </w:rPr>
              <w:t xml:space="preserve">Інформація приймається до </w:t>
            </w:r>
            <w:r w:rsidR="00E57697" w:rsidRPr="008F4FC7">
              <w:rPr>
                <w:sz w:val="24"/>
                <w:szCs w:val="24"/>
              </w:rPr>
              <w:t>17</w:t>
            </w:r>
            <w:r w:rsidRPr="008F4FC7">
              <w:rPr>
                <w:sz w:val="24"/>
                <w:szCs w:val="24"/>
              </w:rPr>
              <w:t xml:space="preserve"> години </w:t>
            </w:r>
            <w:r w:rsidR="00E57697" w:rsidRPr="008F4FC7">
              <w:rPr>
                <w:sz w:val="24"/>
                <w:szCs w:val="24"/>
              </w:rPr>
              <w:t>00</w:t>
            </w:r>
            <w:r w:rsidR="00867DDC" w:rsidRPr="008F4FC7">
              <w:rPr>
                <w:sz w:val="24"/>
                <w:szCs w:val="24"/>
              </w:rPr>
              <w:t xml:space="preserve"> хвилин </w:t>
            </w:r>
            <w:r w:rsidR="008176B4" w:rsidRPr="008F4FC7">
              <w:rPr>
                <w:sz w:val="24"/>
                <w:szCs w:val="24"/>
              </w:rPr>
              <w:br/>
            </w:r>
            <w:r w:rsidR="00D87C9B" w:rsidRPr="008F4FC7">
              <w:rPr>
                <w:sz w:val="24"/>
                <w:szCs w:val="24"/>
                <w:lang w:val="ru-RU"/>
              </w:rPr>
              <w:t>22</w:t>
            </w:r>
            <w:r w:rsidR="00CC45F5" w:rsidRPr="008F4FC7">
              <w:rPr>
                <w:sz w:val="24"/>
                <w:szCs w:val="24"/>
                <w:lang w:val="ru-RU"/>
              </w:rPr>
              <w:t xml:space="preserve"> </w:t>
            </w:r>
            <w:proofErr w:type="spellStart"/>
            <w:r w:rsidR="007743B1" w:rsidRPr="008F4FC7">
              <w:rPr>
                <w:sz w:val="24"/>
                <w:szCs w:val="24"/>
                <w:lang w:val="ru-RU"/>
              </w:rPr>
              <w:t>жовтня</w:t>
            </w:r>
            <w:proofErr w:type="spellEnd"/>
            <w:r w:rsidRPr="008F4FC7">
              <w:rPr>
                <w:sz w:val="24"/>
                <w:szCs w:val="24"/>
              </w:rPr>
              <w:t xml:space="preserve"> 2020</w:t>
            </w:r>
            <w:r w:rsidR="00753C7F" w:rsidRPr="008F4FC7">
              <w:rPr>
                <w:sz w:val="24"/>
                <w:szCs w:val="24"/>
                <w:lang w:val="ru-RU"/>
              </w:rPr>
              <w:t xml:space="preserve"> </w:t>
            </w:r>
            <w:r w:rsidRPr="008F4FC7">
              <w:rPr>
                <w:sz w:val="24"/>
                <w:szCs w:val="24"/>
              </w:rPr>
              <w:t>року включно.</w:t>
            </w:r>
          </w:p>
          <w:p w14:paraId="6864EDC5" w14:textId="12A673FA" w:rsidR="0052274F" w:rsidRPr="008F4FC7" w:rsidRDefault="00311CD9" w:rsidP="00EA4B67">
            <w:pPr>
              <w:pStyle w:val="a4"/>
              <w:spacing w:before="0" w:line="240" w:lineRule="auto"/>
              <w:ind w:firstLine="0"/>
              <w:rPr>
                <w:sz w:val="24"/>
                <w:szCs w:val="24"/>
                <w:lang w:val="ru-RU"/>
              </w:rPr>
            </w:pPr>
            <w:r w:rsidRPr="008F4FC7">
              <w:rPr>
                <w:sz w:val="24"/>
                <w:szCs w:val="24"/>
              </w:rPr>
              <w:t xml:space="preserve">Адресат: </w:t>
            </w:r>
            <w:r w:rsidR="00671E29" w:rsidRPr="008F4FC7">
              <w:rPr>
                <w:sz w:val="24"/>
                <w:szCs w:val="24"/>
              </w:rPr>
              <w:t>Управління по роботі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t xml:space="preserve">Прізвище, ім’я та по батькові, номер телефону та адреса </w:t>
            </w:r>
            <w:r w:rsidRPr="00F51264">
              <w:lastRenderedPageBreak/>
              <w:t>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EB7EFAD" w:rsidR="00671E29" w:rsidRPr="008F4FC7" w:rsidRDefault="00867DDC" w:rsidP="00EA4B67">
            <w:pPr>
              <w:spacing w:line="240" w:lineRule="auto"/>
              <w:ind w:firstLine="0"/>
              <w:rPr>
                <w:sz w:val="24"/>
                <w:szCs w:val="24"/>
              </w:rPr>
            </w:pPr>
            <w:r w:rsidRPr="008F4FC7">
              <w:rPr>
                <w:sz w:val="24"/>
                <w:szCs w:val="24"/>
              </w:rPr>
              <w:lastRenderedPageBreak/>
              <w:t xml:space="preserve">Прізвище, ім’я та по батькові, номер телефону та </w:t>
            </w:r>
            <w:r w:rsidR="00B330CC" w:rsidRPr="008F4FC7">
              <w:rPr>
                <w:sz w:val="24"/>
                <w:szCs w:val="24"/>
              </w:rPr>
              <w:t xml:space="preserve">                    </w:t>
            </w:r>
            <w:r w:rsidRPr="008F4FC7">
              <w:rPr>
                <w:sz w:val="24"/>
                <w:szCs w:val="24"/>
              </w:rPr>
              <w:t xml:space="preserve">адреса електронної пошти особи, яка надає додаткову </w:t>
            </w:r>
            <w:r w:rsidRPr="008F4FC7">
              <w:rPr>
                <w:sz w:val="24"/>
                <w:szCs w:val="24"/>
              </w:rPr>
              <w:lastRenderedPageBreak/>
              <w:t>інформацію з питань проведення</w:t>
            </w:r>
            <w:r w:rsidR="008176B4" w:rsidRPr="008F4FC7">
              <w:rPr>
                <w:sz w:val="24"/>
                <w:szCs w:val="24"/>
              </w:rPr>
              <w:t xml:space="preserve"> </w:t>
            </w:r>
            <w:r w:rsidRPr="008F4FC7">
              <w:rPr>
                <w:sz w:val="24"/>
                <w:szCs w:val="24"/>
              </w:rPr>
              <w:t xml:space="preserve">конкурсу </w:t>
            </w:r>
            <w:r w:rsidR="004A5304" w:rsidRPr="008F4FC7">
              <w:rPr>
                <w:sz w:val="24"/>
                <w:szCs w:val="24"/>
              </w:rPr>
              <w:t>–</w:t>
            </w:r>
            <w:r w:rsidRPr="008F4FC7">
              <w:rPr>
                <w:sz w:val="24"/>
                <w:szCs w:val="24"/>
              </w:rPr>
              <w:t xml:space="preserve"> </w:t>
            </w:r>
            <w:r w:rsidR="00B330CC" w:rsidRPr="008F4FC7">
              <w:rPr>
                <w:sz w:val="24"/>
                <w:szCs w:val="24"/>
              </w:rPr>
              <w:t xml:space="preserve">                              </w:t>
            </w:r>
            <w:r w:rsidR="008F348D" w:rsidRPr="008F4FC7">
              <w:rPr>
                <w:sz w:val="24"/>
                <w:szCs w:val="24"/>
              </w:rPr>
              <w:t>Хоменко Тетяна Олександрівна</w:t>
            </w:r>
            <w:r w:rsidR="00671E29" w:rsidRPr="008F4FC7">
              <w:rPr>
                <w:sz w:val="24"/>
                <w:szCs w:val="24"/>
              </w:rPr>
              <w:t>, </w:t>
            </w:r>
            <w:proofErr w:type="spellStart"/>
            <w:r w:rsidR="00671E29" w:rsidRPr="008F4FC7">
              <w:rPr>
                <w:sz w:val="24"/>
                <w:szCs w:val="24"/>
              </w:rPr>
              <w:t>тел</w:t>
            </w:r>
            <w:proofErr w:type="spellEnd"/>
            <w:r w:rsidR="00671E29" w:rsidRPr="008F4FC7">
              <w:rPr>
                <w:sz w:val="24"/>
                <w:szCs w:val="24"/>
              </w:rPr>
              <w:t>. </w:t>
            </w:r>
            <w:r w:rsidR="002A7BF7" w:rsidRPr="008F4FC7">
              <w:rPr>
                <w:sz w:val="24"/>
                <w:szCs w:val="24"/>
              </w:rPr>
              <w:t>044-</w:t>
            </w:r>
            <w:r w:rsidR="00671E29" w:rsidRPr="008F4FC7">
              <w:rPr>
                <w:sz w:val="24"/>
                <w:szCs w:val="24"/>
              </w:rPr>
              <w:t>204</w:t>
            </w:r>
            <w:r w:rsidR="002A7BF7" w:rsidRPr="008F4FC7">
              <w:rPr>
                <w:sz w:val="24"/>
                <w:szCs w:val="24"/>
              </w:rPr>
              <w:t>-</w:t>
            </w:r>
            <w:r w:rsidR="00671E29" w:rsidRPr="008F4FC7">
              <w:rPr>
                <w:sz w:val="24"/>
                <w:szCs w:val="24"/>
              </w:rPr>
              <w:t>79</w:t>
            </w:r>
            <w:r w:rsidR="003C659D" w:rsidRPr="008F4FC7">
              <w:rPr>
                <w:sz w:val="24"/>
                <w:szCs w:val="24"/>
              </w:rPr>
              <w:t>-</w:t>
            </w:r>
            <w:r w:rsidR="00671E29" w:rsidRPr="008F4FC7">
              <w:rPr>
                <w:sz w:val="24"/>
                <w:szCs w:val="24"/>
              </w:rPr>
              <w:t>19, </w:t>
            </w:r>
          </w:p>
          <w:p w14:paraId="1BFE2EC7" w14:textId="05C6730E" w:rsidR="001F39D8" w:rsidRPr="008F4FC7" w:rsidRDefault="002A7BF7" w:rsidP="00EA4B67">
            <w:pPr>
              <w:spacing w:line="240" w:lineRule="auto"/>
              <w:ind w:firstLine="0"/>
              <w:rPr>
                <w:sz w:val="24"/>
                <w:szCs w:val="24"/>
              </w:rPr>
            </w:pPr>
            <w:r w:rsidRPr="008F4FC7">
              <w:rPr>
                <w:sz w:val="24"/>
                <w:szCs w:val="24"/>
                <w:lang w:val="en-US"/>
              </w:rPr>
              <w:t>e</w:t>
            </w:r>
            <w:r w:rsidRPr="008F4FC7">
              <w:rPr>
                <w:sz w:val="24"/>
                <w:szCs w:val="24"/>
              </w:rPr>
              <w:t>-</w:t>
            </w:r>
            <w:r w:rsidRPr="008F4FC7">
              <w:rPr>
                <w:sz w:val="24"/>
                <w:szCs w:val="24"/>
                <w:lang w:val="en-US"/>
              </w:rPr>
              <w:t>mail</w:t>
            </w:r>
            <w:r w:rsidR="00671E29" w:rsidRPr="008F4FC7">
              <w:rPr>
                <w:sz w:val="24"/>
                <w:szCs w:val="24"/>
              </w:rPr>
              <w:t xml:space="preserve">: </w:t>
            </w:r>
            <w:r w:rsidR="00671E29" w:rsidRPr="008F4FC7">
              <w:rPr>
                <w:sz w:val="24"/>
                <w:szCs w:val="24"/>
                <w:lang w:val="en-US"/>
              </w:rPr>
              <w:t>konkurs_sies@sies.gov.ua</w:t>
            </w:r>
            <w:bookmarkStart w:id="1" w:name="_GoBack"/>
            <w:bookmarkEnd w:id="1"/>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lastRenderedPageBreak/>
              <w:t>Кваліфікаційні вимоги</w:t>
            </w:r>
          </w:p>
        </w:tc>
      </w:tr>
      <w:tr w:rsidR="008F348D"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8F348D" w:rsidRPr="00F51264" w:rsidRDefault="008F348D" w:rsidP="008F348D">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8F348D" w:rsidRPr="00F51264" w:rsidRDefault="008F348D" w:rsidP="008F348D">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4DDF2CA9" w:rsidR="008F348D" w:rsidRPr="00F51264" w:rsidRDefault="008F348D" w:rsidP="008F348D">
            <w:pPr>
              <w:spacing w:line="240" w:lineRule="auto"/>
              <w:ind w:firstLine="0"/>
              <w:rPr>
                <w:sz w:val="24"/>
                <w:szCs w:val="24"/>
              </w:rPr>
            </w:pPr>
            <w:r w:rsidRPr="00886873">
              <w:rPr>
                <w:sz w:val="24"/>
                <w:szCs w:val="24"/>
              </w:rPr>
              <w:t>Ступінь вищої освіти не нижче магістра</w:t>
            </w:r>
          </w:p>
        </w:tc>
      </w:tr>
      <w:tr w:rsidR="008F348D" w:rsidRPr="00F51264" w14:paraId="0AEFE48A" w14:textId="77777777" w:rsidTr="004A3458">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F348D" w:rsidRPr="00F51264" w:rsidRDefault="008F348D" w:rsidP="008F348D">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F348D" w:rsidRPr="00F51264" w:rsidRDefault="008F348D" w:rsidP="008F348D">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5F37EA61" w:rsidR="008F348D" w:rsidRPr="00F51264" w:rsidRDefault="008F348D" w:rsidP="008F348D">
            <w:pPr>
              <w:spacing w:line="240" w:lineRule="auto"/>
              <w:ind w:firstLine="0"/>
              <w:rPr>
                <w:sz w:val="24"/>
                <w:szCs w:val="24"/>
              </w:rPr>
            </w:pPr>
            <w:r w:rsidRPr="00886873">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A6333" w14:textId="77777777" w:rsidR="004E3ABA" w:rsidRDefault="004E3ABA">
      <w:r>
        <w:separator/>
      </w:r>
    </w:p>
  </w:endnote>
  <w:endnote w:type="continuationSeparator" w:id="0">
    <w:p w14:paraId="706D3FA4" w14:textId="77777777" w:rsidR="004E3ABA" w:rsidRDefault="004E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52ADE" w14:textId="77777777" w:rsidR="004E3ABA" w:rsidRDefault="004E3ABA">
      <w:r>
        <w:separator/>
      </w:r>
    </w:p>
  </w:footnote>
  <w:footnote w:type="continuationSeparator" w:id="0">
    <w:p w14:paraId="7C9FD7C2" w14:textId="77777777" w:rsidR="004E3ABA" w:rsidRDefault="004E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E747A35"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F4FC7">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60F8E"/>
    <w:rsid w:val="00081BCA"/>
    <w:rsid w:val="000956AC"/>
    <w:rsid w:val="000A41F1"/>
    <w:rsid w:val="000B333B"/>
    <w:rsid w:val="000C70BA"/>
    <w:rsid w:val="000E70D4"/>
    <w:rsid w:val="000E7CA2"/>
    <w:rsid w:val="000F1BB0"/>
    <w:rsid w:val="00120DC1"/>
    <w:rsid w:val="00123D2A"/>
    <w:rsid w:val="0013193B"/>
    <w:rsid w:val="00131B14"/>
    <w:rsid w:val="0013484B"/>
    <w:rsid w:val="00143CBD"/>
    <w:rsid w:val="001522D1"/>
    <w:rsid w:val="00152EA7"/>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2676C"/>
    <w:rsid w:val="0023649E"/>
    <w:rsid w:val="00242512"/>
    <w:rsid w:val="00257D30"/>
    <w:rsid w:val="00290823"/>
    <w:rsid w:val="002A7BF7"/>
    <w:rsid w:val="002B5E1E"/>
    <w:rsid w:val="002C3817"/>
    <w:rsid w:val="002E5E95"/>
    <w:rsid w:val="002F1096"/>
    <w:rsid w:val="00311CD9"/>
    <w:rsid w:val="003254F4"/>
    <w:rsid w:val="00344784"/>
    <w:rsid w:val="0036064D"/>
    <w:rsid w:val="00382CF8"/>
    <w:rsid w:val="00387B3E"/>
    <w:rsid w:val="003908B7"/>
    <w:rsid w:val="003A7A63"/>
    <w:rsid w:val="003B1DB4"/>
    <w:rsid w:val="003B326C"/>
    <w:rsid w:val="003C18AE"/>
    <w:rsid w:val="003C3D0A"/>
    <w:rsid w:val="003C659D"/>
    <w:rsid w:val="003E6243"/>
    <w:rsid w:val="003F2766"/>
    <w:rsid w:val="00403B85"/>
    <w:rsid w:val="00415BAC"/>
    <w:rsid w:val="0041605C"/>
    <w:rsid w:val="0041752A"/>
    <w:rsid w:val="00421B68"/>
    <w:rsid w:val="00421DAD"/>
    <w:rsid w:val="00462758"/>
    <w:rsid w:val="004746C7"/>
    <w:rsid w:val="00480893"/>
    <w:rsid w:val="00481AEE"/>
    <w:rsid w:val="00482566"/>
    <w:rsid w:val="004827DF"/>
    <w:rsid w:val="00484161"/>
    <w:rsid w:val="0048512E"/>
    <w:rsid w:val="004A5304"/>
    <w:rsid w:val="004C11BE"/>
    <w:rsid w:val="004D1A16"/>
    <w:rsid w:val="004D7D25"/>
    <w:rsid w:val="004E0A60"/>
    <w:rsid w:val="004E3ABA"/>
    <w:rsid w:val="00501A81"/>
    <w:rsid w:val="0052274F"/>
    <w:rsid w:val="005522DB"/>
    <w:rsid w:val="00557FC0"/>
    <w:rsid w:val="00570E7B"/>
    <w:rsid w:val="00577FB4"/>
    <w:rsid w:val="00584F56"/>
    <w:rsid w:val="00591104"/>
    <w:rsid w:val="005942C6"/>
    <w:rsid w:val="005B47BE"/>
    <w:rsid w:val="005B669C"/>
    <w:rsid w:val="005B7050"/>
    <w:rsid w:val="005B7FF2"/>
    <w:rsid w:val="005C0E57"/>
    <w:rsid w:val="005C5886"/>
    <w:rsid w:val="005D3D5D"/>
    <w:rsid w:val="005E2855"/>
    <w:rsid w:val="005E5556"/>
    <w:rsid w:val="005F32DF"/>
    <w:rsid w:val="00617106"/>
    <w:rsid w:val="0062522E"/>
    <w:rsid w:val="006306C6"/>
    <w:rsid w:val="00635615"/>
    <w:rsid w:val="0064641C"/>
    <w:rsid w:val="00653506"/>
    <w:rsid w:val="00653C7B"/>
    <w:rsid w:val="006648F4"/>
    <w:rsid w:val="00671E29"/>
    <w:rsid w:val="00685B4A"/>
    <w:rsid w:val="006B725C"/>
    <w:rsid w:val="006C129A"/>
    <w:rsid w:val="006C1AA1"/>
    <w:rsid w:val="006C5419"/>
    <w:rsid w:val="006D71B8"/>
    <w:rsid w:val="006E1D1F"/>
    <w:rsid w:val="00713F61"/>
    <w:rsid w:val="00725584"/>
    <w:rsid w:val="00727D4A"/>
    <w:rsid w:val="00735A86"/>
    <w:rsid w:val="00753C7F"/>
    <w:rsid w:val="007604C0"/>
    <w:rsid w:val="00762A28"/>
    <w:rsid w:val="00773FC6"/>
    <w:rsid w:val="007743B1"/>
    <w:rsid w:val="007A27DC"/>
    <w:rsid w:val="007A4BD6"/>
    <w:rsid w:val="007B291B"/>
    <w:rsid w:val="007B73EF"/>
    <w:rsid w:val="007E2AC9"/>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D38A9"/>
    <w:rsid w:val="008E6594"/>
    <w:rsid w:val="008F348D"/>
    <w:rsid w:val="008F4FC7"/>
    <w:rsid w:val="008F5624"/>
    <w:rsid w:val="0090189C"/>
    <w:rsid w:val="00910FA1"/>
    <w:rsid w:val="009143ED"/>
    <w:rsid w:val="0093252C"/>
    <w:rsid w:val="00934624"/>
    <w:rsid w:val="00952CE4"/>
    <w:rsid w:val="0096622D"/>
    <w:rsid w:val="00966860"/>
    <w:rsid w:val="00971EF4"/>
    <w:rsid w:val="009732C4"/>
    <w:rsid w:val="00974D06"/>
    <w:rsid w:val="009A0AB5"/>
    <w:rsid w:val="009B0694"/>
    <w:rsid w:val="009C2CE0"/>
    <w:rsid w:val="009D2614"/>
    <w:rsid w:val="009D2F7B"/>
    <w:rsid w:val="009D5250"/>
    <w:rsid w:val="009E3201"/>
    <w:rsid w:val="00A04AA7"/>
    <w:rsid w:val="00A169E7"/>
    <w:rsid w:val="00A174F4"/>
    <w:rsid w:val="00A178F2"/>
    <w:rsid w:val="00A3571A"/>
    <w:rsid w:val="00A457D7"/>
    <w:rsid w:val="00A5300A"/>
    <w:rsid w:val="00A76489"/>
    <w:rsid w:val="00A963FF"/>
    <w:rsid w:val="00A96D02"/>
    <w:rsid w:val="00AB2009"/>
    <w:rsid w:val="00AC42CD"/>
    <w:rsid w:val="00AC7851"/>
    <w:rsid w:val="00AD1AC6"/>
    <w:rsid w:val="00AE6A40"/>
    <w:rsid w:val="00AF2FB3"/>
    <w:rsid w:val="00AF6EA1"/>
    <w:rsid w:val="00B0208E"/>
    <w:rsid w:val="00B063F0"/>
    <w:rsid w:val="00B06B46"/>
    <w:rsid w:val="00B11787"/>
    <w:rsid w:val="00B12861"/>
    <w:rsid w:val="00B12C52"/>
    <w:rsid w:val="00B207D4"/>
    <w:rsid w:val="00B23FF0"/>
    <w:rsid w:val="00B330CC"/>
    <w:rsid w:val="00B5069E"/>
    <w:rsid w:val="00B54B9D"/>
    <w:rsid w:val="00B57259"/>
    <w:rsid w:val="00B76D1B"/>
    <w:rsid w:val="00BA2615"/>
    <w:rsid w:val="00BB096B"/>
    <w:rsid w:val="00BB2182"/>
    <w:rsid w:val="00BC0773"/>
    <w:rsid w:val="00BF5A89"/>
    <w:rsid w:val="00C01EB0"/>
    <w:rsid w:val="00C05747"/>
    <w:rsid w:val="00C21E87"/>
    <w:rsid w:val="00C45D36"/>
    <w:rsid w:val="00C62456"/>
    <w:rsid w:val="00C6272E"/>
    <w:rsid w:val="00C628C2"/>
    <w:rsid w:val="00C757E1"/>
    <w:rsid w:val="00C8008B"/>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54C0A"/>
    <w:rsid w:val="00D60CD0"/>
    <w:rsid w:val="00D70985"/>
    <w:rsid w:val="00D87C9B"/>
    <w:rsid w:val="00DA292E"/>
    <w:rsid w:val="00DB261D"/>
    <w:rsid w:val="00DC64C3"/>
    <w:rsid w:val="00DD3DF6"/>
    <w:rsid w:val="00DD46EF"/>
    <w:rsid w:val="00DD52E6"/>
    <w:rsid w:val="00DF74FA"/>
    <w:rsid w:val="00E07244"/>
    <w:rsid w:val="00E111B5"/>
    <w:rsid w:val="00E261F1"/>
    <w:rsid w:val="00E34F1F"/>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F6784"/>
    <w:rsid w:val="00F12060"/>
    <w:rsid w:val="00F14B47"/>
    <w:rsid w:val="00F16B33"/>
    <w:rsid w:val="00F2121C"/>
    <w:rsid w:val="00F25347"/>
    <w:rsid w:val="00F411F7"/>
    <w:rsid w:val="00F469D1"/>
    <w:rsid w:val="00F50CAD"/>
    <w:rsid w:val="00F51264"/>
    <w:rsid w:val="00F63AFD"/>
    <w:rsid w:val="00F63BAA"/>
    <w:rsid w:val="00F7724A"/>
    <w:rsid w:val="00F82A64"/>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A921-1A7D-417E-8FC1-2AB3CBE7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3898</Words>
  <Characters>2223</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86</cp:revision>
  <cp:lastPrinted>2020-10-16T06:08:00Z</cp:lastPrinted>
  <dcterms:created xsi:type="dcterms:W3CDTF">2020-07-30T11:02:00Z</dcterms:created>
  <dcterms:modified xsi:type="dcterms:W3CDTF">2020-10-20T05:55:00Z</dcterms:modified>
</cp:coreProperties>
</file>