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923446" w:rsidRDefault="008938CB" w:rsidP="00923446">
      <w:pPr>
        <w:pStyle w:val="a3"/>
        <w:tabs>
          <w:tab w:val="left" w:pos="1260"/>
        </w:tabs>
        <w:spacing w:before="0" w:beforeAutospacing="0" w:after="0" w:afterAutospacing="0"/>
        <w:ind w:left="5670"/>
        <w:rPr>
          <w:rFonts w:eastAsiaTheme="minorHAnsi"/>
          <w:color w:val="000000" w:themeColor="text1"/>
          <w:lang w:val="uk-UA" w:eastAsia="en-US"/>
        </w:rPr>
      </w:pPr>
      <w:r>
        <w:rPr>
          <w:lang w:val="uk-UA"/>
        </w:rPr>
        <w:t>02 липня 2021 року № 142</w:t>
      </w: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Pr="00D1253B" w:rsidRDefault="00B15D37" w:rsidP="00D1253B">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w:t>
      </w:r>
      <w:proofErr w:type="spellStart"/>
      <w:r w:rsidR="00A51B07">
        <w:rPr>
          <w:rFonts w:ascii="Times New Roman" w:eastAsia="Times New Roman" w:hAnsi="Times New Roman" w:cs="Times New Roman"/>
          <w:b/>
          <w:bCs/>
          <w:color w:val="333333"/>
          <w:sz w:val="24"/>
          <w:szCs w:val="24"/>
          <w:lang w:val="uk-UA" w:eastAsia="ru-RU"/>
        </w:rPr>
        <w:t>Держенергонагляду</w:t>
      </w:r>
      <w:proofErr w:type="spellEnd"/>
      <w:r w:rsidR="00A51B07">
        <w:rPr>
          <w:rFonts w:ascii="Times New Roman" w:eastAsia="Times New Roman" w:hAnsi="Times New Roman" w:cs="Times New Roman"/>
          <w:b/>
          <w:bCs/>
          <w:color w:val="333333"/>
          <w:sz w:val="24"/>
          <w:szCs w:val="24"/>
          <w:lang w:val="uk-UA" w:eastAsia="ru-RU"/>
        </w:rPr>
        <w:t> </w:t>
      </w:r>
      <w:r w:rsidR="004C0542">
        <w:rPr>
          <w:rFonts w:ascii="Times New Roman" w:eastAsia="Times New Roman" w:hAnsi="Times New Roman" w:cs="Times New Roman"/>
          <w:b/>
          <w:bCs/>
          <w:color w:val="333333"/>
          <w:sz w:val="24"/>
          <w:szCs w:val="24"/>
          <w:lang w:val="uk-UA" w:eastAsia="ru-RU"/>
        </w:rPr>
        <w:br/>
      </w:r>
      <w:r w:rsidR="00A51B07">
        <w:rPr>
          <w:rFonts w:ascii="Times New Roman" w:eastAsia="Times New Roman" w:hAnsi="Times New Roman" w:cs="Times New Roman"/>
          <w:b/>
          <w:bCs/>
          <w:color w:val="333333"/>
          <w:sz w:val="24"/>
          <w:szCs w:val="24"/>
          <w:lang w:val="uk-UA" w:eastAsia="ru-RU"/>
        </w:rPr>
        <w:t>у</w:t>
      </w:r>
      <w:r w:rsidR="002B5F47">
        <w:rPr>
          <w:rFonts w:ascii="Times New Roman" w:eastAsia="Times New Roman" w:hAnsi="Times New Roman" w:cs="Times New Roman"/>
          <w:b/>
          <w:bCs/>
          <w:color w:val="333333"/>
          <w:sz w:val="24"/>
          <w:szCs w:val="24"/>
          <w:lang w:val="uk-UA" w:eastAsia="ru-RU"/>
        </w:rPr>
        <w:t xml:space="preserve"> </w:t>
      </w:r>
      <w:r w:rsidR="00D1253B">
        <w:rPr>
          <w:rFonts w:ascii="Times New Roman" w:eastAsia="Times New Roman" w:hAnsi="Times New Roman" w:cs="Times New Roman"/>
          <w:b/>
          <w:bCs/>
          <w:color w:val="333333"/>
          <w:sz w:val="24"/>
          <w:szCs w:val="24"/>
          <w:lang w:val="uk-UA" w:eastAsia="ru-RU"/>
        </w:rPr>
        <w:t>Кіровоградській області</w:t>
      </w:r>
      <w:r w:rsidR="00FF4EFB">
        <w:rPr>
          <w:rFonts w:ascii="Times New Roman" w:eastAsia="Times New Roman" w:hAnsi="Times New Roman" w:cs="Times New Roman"/>
          <w:b/>
          <w:bCs/>
          <w:color w:val="333333"/>
          <w:sz w:val="24"/>
          <w:szCs w:val="24"/>
          <w:lang w:val="uk-UA" w:eastAsia="ru-RU"/>
        </w:rPr>
        <w:t xml:space="preserve"> (</w:t>
      </w:r>
      <w:r w:rsidR="00F67477">
        <w:rPr>
          <w:rFonts w:ascii="Times New Roman" w:eastAsia="Times New Roman" w:hAnsi="Times New Roman" w:cs="Times New Roman"/>
          <w:b/>
          <w:bCs/>
          <w:color w:val="333333"/>
          <w:sz w:val="24"/>
          <w:szCs w:val="24"/>
          <w:lang w:val="uk-UA" w:eastAsia="ru-RU"/>
        </w:rPr>
        <w:t>друга</w:t>
      </w:r>
      <w:r w:rsidR="00FF4EFB">
        <w:rPr>
          <w:rFonts w:ascii="Times New Roman" w:eastAsia="Times New Roman" w:hAnsi="Times New Roman" w:cs="Times New Roman"/>
          <w:b/>
          <w:bCs/>
          <w:color w:val="333333"/>
          <w:sz w:val="24"/>
          <w:szCs w:val="24"/>
          <w:lang w:val="uk-UA" w:eastAsia="ru-RU"/>
        </w:rPr>
        <w:t xml:space="preserve"> посада)</w:t>
      </w:r>
      <w:r w:rsidR="00562634">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4859F0">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4859F0" w:rsidRPr="00AE5636" w:rsidTr="004859F0">
        <w:tc>
          <w:tcPr>
            <w:tcW w:w="3474" w:type="dxa"/>
            <w:gridSpan w:val="2"/>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4859F0" w:rsidRPr="001D7372" w:rsidRDefault="004859F0" w:rsidP="004859F0">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4859F0" w:rsidRPr="001D7372" w:rsidRDefault="004859F0" w:rsidP="004859F0">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4859F0" w:rsidRPr="001D7372" w:rsidRDefault="004859F0" w:rsidP="004859F0">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4859F0" w:rsidRPr="001D7372" w:rsidRDefault="004859F0" w:rsidP="004859F0">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4859F0" w:rsidRPr="001D7372" w:rsidRDefault="004859F0" w:rsidP="004859F0">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4859F0" w:rsidRPr="001D7372" w:rsidRDefault="004859F0" w:rsidP="004859F0">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4859F0" w:rsidRPr="001D7372" w:rsidRDefault="004859F0" w:rsidP="004859F0">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4859F0" w:rsidRPr="001D7372" w:rsidRDefault="004859F0" w:rsidP="004859F0">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4859F0" w:rsidRPr="001D7372" w:rsidRDefault="004859F0" w:rsidP="004859F0">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4859F0" w:rsidRPr="001D7372" w:rsidRDefault="004859F0" w:rsidP="004859F0">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4859F0" w:rsidRPr="001D7372" w:rsidRDefault="004859F0" w:rsidP="004859F0">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4859F0" w:rsidRPr="001D7372" w:rsidRDefault="004859F0" w:rsidP="004859F0">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4859F0" w:rsidRPr="001D7372" w:rsidRDefault="004859F0" w:rsidP="004859F0">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4859F0" w:rsidRPr="001D7372" w:rsidRDefault="004859F0" w:rsidP="004859F0">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4859F0" w:rsidRPr="001D7372" w:rsidRDefault="004859F0" w:rsidP="004859F0">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4859F0" w:rsidRPr="001D7372" w:rsidRDefault="004859F0" w:rsidP="004859F0">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4859F0" w:rsidRPr="001D7372" w:rsidRDefault="004859F0" w:rsidP="004859F0">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4859F0" w:rsidRPr="001D7372" w:rsidRDefault="004859F0" w:rsidP="004859F0">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4859F0" w:rsidRPr="001D7372" w:rsidRDefault="004859F0" w:rsidP="004859F0">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4859F0" w:rsidRPr="001D7372" w:rsidRDefault="004859F0" w:rsidP="004859F0">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4859F0" w:rsidRPr="001D7372" w:rsidRDefault="004859F0" w:rsidP="004859F0">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4859F0" w:rsidRPr="001D7372" w:rsidRDefault="004859F0" w:rsidP="004859F0">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4859F0" w:rsidRPr="00DD0C47" w:rsidRDefault="004859F0" w:rsidP="004859F0">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4859F0" w:rsidRPr="00AE5636" w:rsidTr="004859F0">
        <w:tc>
          <w:tcPr>
            <w:tcW w:w="3474" w:type="dxa"/>
            <w:gridSpan w:val="2"/>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Pr>
                <w:rFonts w:ascii="Times New Roman" w:eastAsia="Times New Roman" w:hAnsi="Times New Roman" w:cs="Times New Roman"/>
                <w:sz w:val="24"/>
                <w:szCs w:val="24"/>
                <w:lang w:val="uk-UA" w:eastAsia="ru-RU"/>
              </w:rPr>
              <w:t>осадовий оклад – 8 250 грн</w:t>
            </w:r>
            <w:r w:rsidRPr="00DD0C47">
              <w:rPr>
                <w:rFonts w:ascii="Times New Roman" w:eastAsia="Times New Roman" w:hAnsi="Times New Roman" w:cs="Times New Roman"/>
                <w:sz w:val="24"/>
                <w:szCs w:val="24"/>
                <w:lang w:val="uk-UA" w:eastAsia="ru-RU"/>
              </w:rPr>
              <w:t>;</w:t>
            </w:r>
          </w:p>
          <w:p w:rsidR="004859F0" w:rsidRPr="00DD0C47" w:rsidRDefault="004859F0" w:rsidP="004859F0">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державних органів» (зі змінами))</w:t>
            </w:r>
          </w:p>
        </w:tc>
      </w:tr>
      <w:tr w:rsidR="004859F0" w:rsidRPr="00DD0C47" w:rsidTr="004859F0">
        <w:tc>
          <w:tcPr>
            <w:tcW w:w="3474" w:type="dxa"/>
            <w:gridSpan w:val="2"/>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4859F0" w:rsidRPr="00DD0C47" w:rsidRDefault="004859F0" w:rsidP="004859F0">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4859F0" w:rsidRPr="00DD0C47" w:rsidRDefault="004859F0" w:rsidP="004859F0">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обов</w:t>
            </w:r>
            <w:proofErr w:type="spellEnd"/>
            <w:r w:rsidRPr="004859F0">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Pr>
                <w:rFonts w:ascii="Times New Roman" w:eastAsia="Times New Roman" w:hAnsi="Times New Roman" w:cs="Times New Roman"/>
                <w:sz w:val="24"/>
                <w:szCs w:val="24"/>
                <w:lang w:val="uk-UA" w:eastAsia="ru-RU"/>
              </w:rPr>
              <w:t>вого</w:t>
            </w:r>
            <w:proofErr w:type="spellEnd"/>
            <w:r>
              <w:rPr>
                <w:rFonts w:ascii="Times New Roman" w:eastAsia="Times New Roman" w:hAnsi="Times New Roman" w:cs="Times New Roman"/>
                <w:sz w:val="24"/>
                <w:szCs w:val="24"/>
                <w:lang w:val="uk-UA" w:eastAsia="ru-RU"/>
              </w:rPr>
              <w:t xml:space="preserve"> проведення конкурсу щороку</w:t>
            </w:r>
          </w:p>
        </w:tc>
      </w:tr>
      <w:tr w:rsidR="004859F0" w:rsidRPr="00DD0C47" w:rsidTr="004859F0">
        <w:tc>
          <w:tcPr>
            <w:tcW w:w="3474" w:type="dxa"/>
            <w:gridSpan w:val="2"/>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4859F0" w:rsidRPr="00DD0C47" w:rsidRDefault="004859F0" w:rsidP="004859F0">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4859F0" w:rsidRPr="00DD0C47" w:rsidRDefault="004859F0" w:rsidP="004859F0">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4859F0" w:rsidRPr="00DD0C47" w:rsidRDefault="004859F0" w:rsidP="004859F0">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D0C47">
              <w:rPr>
                <w:rFonts w:ascii="Times New Roman" w:eastAsia="Times New Roman" w:hAnsi="Times New Roman" w:cs="Times New Roman"/>
                <w:sz w:val="24"/>
                <w:szCs w:val="24"/>
                <w:lang w:val="uk-UA" w:eastAsia="ru-RU"/>
              </w:rPr>
              <w:t>прізвище, ім’я, по батькові кандидата;</w:t>
            </w:r>
          </w:p>
          <w:p w:rsidR="004859F0" w:rsidRPr="00DD0C47" w:rsidRDefault="004859F0" w:rsidP="004859F0">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4859F0" w:rsidRPr="00DD0C47" w:rsidRDefault="004859F0" w:rsidP="004859F0">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4859F0" w:rsidRPr="00DD0C47" w:rsidRDefault="004859F0" w:rsidP="004859F0">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4859F0" w:rsidRPr="00DD0C47" w:rsidRDefault="004859F0" w:rsidP="004859F0">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4859F0" w:rsidRPr="00DD0C47" w:rsidRDefault="004859F0" w:rsidP="004859F0">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4859F0" w:rsidRPr="00DD0C47" w:rsidRDefault="004859F0" w:rsidP="004859F0">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4859F0" w:rsidRPr="00DD0C47" w:rsidRDefault="004859F0" w:rsidP="004859F0">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r>
              <w:rPr>
                <w:rFonts w:ascii="Times New Roman" w:eastAsia="Times New Roman" w:hAnsi="Times New Roman" w:cs="Times New Roman"/>
                <w:sz w:val="24"/>
                <w:szCs w:val="24"/>
                <w:lang w:val="uk-UA" w:eastAsia="ru-RU"/>
              </w:rPr>
              <w:t>.</w:t>
            </w:r>
          </w:p>
          <w:p w:rsidR="004859F0" w:rsidRPr="00DD0C47" w:rsidRDefault="004859F0" w:rsidP="004859F0">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4859F0" w:rsidRPr="00DD0C47" w:rsidRDefault="004859F0" w:rsidP="004859F0">
            <w:pPr>
              <w:spacing w:after="0" w:line="240" w:lineRule="auto"/>
              <w:ind w:left="176" w:right="132"/>
              <w:jc w:val="both"/>
              <w:rPr>
                <w:rFonts w:ascii="Times New Roman" w:eastAsia="Times New Roman" w:hAnsi="Times New Roman" w:cs="Times New Roman"/>
                <w:sz w:val="24"/>
                <w:szCs w:val="24"/>
                <w:lang w:val="uk-UA" w:eastAsia="ru-RU"/>
              </w:rPr>
            </w:pPr>
          </w:p>
          <w:p w:rsidR="004859F0" w:rsidRDefault="004859F0" w:rsidP="004859F0">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12 липня </w:t>
            </w:r>
          </w:p>
          <w:p w:rsidR="004859F0" w:rsidRPr="00DD0C47" w:rsidRDefault="004859F0" w:rsidP="004859F0">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4859F0" w:rsidRPr="00DD0C47" w:rsidTr="004859F0">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4859F0" w:rsidRPr="00DD0C47" w:rsidRDefault="004859F0" w:rsidP="004859F0">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4859F0" w:rsidRPr="00DD0C47" w:rsidTr="004859F0">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4859F0" w:rsidRPr="00DD0C47" w:rsidRDefault="004859F0" w:rsidP="004859F0">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4859F0" w:rsidRPr="00DD0C47" w:rsidRDefault="004859F0" w:rsidP="004859F0">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4859F0" w:rsidRPr="00DD0C47" w:rsidRDefault="004859F0" w:rsidP="004859F0">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p w:rsidR="004859F0" w:rsidRPr="00DD0C47" w:rsidRDefault="004859F0" w:rsidP="004859F0">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Pr>
                <w:rFonts w:ascii="Times New Roman" w:eastAsia="Times New Roman" w:hAnsi="Times New Roman" w:cs="Times New Roman"/>
                <w:sz w:val="24"/>
                <w:szCs w:val="24"/>
                <w:lang w:val="uk-UA" w:eastAsia="ru-RU"/>
              </w:rPr>
              <w:t>івбесіди з метою визначення суб</w:t>
            </w:r>
            <w:r w:rsidRPr="004859F0">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Pr>
                <w:rFonts w:ascii="Times New Roman" w:eastAsia="Times New Roman" w:hAnsi="Times New Roman" w:cs="Times New Roman"/>
                <w:sz w:val="24"/>
                <w:szCs w:val="24"/>
                <w:lang w:val="uk-UA" w:eastAsia="ru-RU"/>
              </w:rPr>
              <w:t xml:space="preserve">иком державної служби </w:t>
            </w:r>
            <w:r>
              <w:rPr>
                <w:rFonts w:ascii="Times New Roman" w:eastAsia="Times New Roman" w:hAnsi="Times New Roman" w:cs="Times New Roman"/>
                <w:sz w:val="24"/>
                <w:szCs w:val="24"/>
                <w:lang w:val="uk-UA" w:eastAsia="ru-RU"/>
              </w:rPr>
              <w:lastRenderedPageBreak/>
              <w:t>переможця</w:t>
            </w:r>
            <w:r>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4859F0" w:rsidRPr="00F01A67" w:rsidRDefault="004859F0" w:rsidP="004859F0">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2021 року о 10 год. 00 хв. –</w:t>
            </w:r>
            <w:r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4859F0" w:rsidRPr="00F01A67" w:rsidRDefault="004859F0" w:rsidP="004859F0">
            <w:pPr>
              <w:spacing w:after="0" w:line="240" w:lineRule="auto"/>
              <w:ind w:left="176" w:right="132"/>
              <w:jc w:val="both"/>
              <w:rPr>
                <w:rFonts w:ascii="Times New Roman" w:eastAsia="Times New Roman" w:hAnsi="Times New Roman" w:cs="Times New Roman"/>
                <w:sz w:val="24"/>
                <w:szCs w:val="24"/>
                <w:lang w:val="uk-UA" w:eastAsia="ru-RU"/>
              </w:rPr>
            </w:pPr>
          </w:p>
          <w:p w:rsidR="004859F0" w:rsidRPr="00DD0C47" w:rsidRDefault="004859F0" w:rsidP="004859F0">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Pr="00F01A67">
              <w:rPr>
                <w:rFonts w:ascii="Times New Roman" w:eastAsia="Times New Roman" w:hAnsi="Times New Roman" w:cs="Times New Roman"/>
                <w:sz w:val="24"/>
                <w:szCs w:val="24"/>
                <w:lang w:val="uk-UA" w:eastAsia="ru-RU"/>
              </w:rPr>
              <w:t>Webex</w:t>
            </w:r>
            <w:proofErr w:type="spellEnd"/>
          </w:p>
        </w:tc>
      </w:tr>
      <w:tr w:rsidR="004859F0" w:rsidRPr="00AE5636" w:rsidTr="004859F0">
        <w:tc>
          <w:tcPr>
            <w:tcW w:w="3474" w:type="dxa"/>
            <w:gridSpan w:val="2"/>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4859F0" w:rsidRPr="00DD0C47" w:rsidRDefault="004859F0" w:rsidP="004859F0">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4859F0" w:rsidRPr="00DD0C47" w:rsidRDefault="004859F0" w:rsidP="004859F0">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p>
          <w:p w:rsidR="004859F0" w:rsidRPr="00DD0C47" w:rsidRDefault="004859F0" w:rsidP="004859F0">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Pr>
                <w:rFonts w:ascii="Times New Roman" w:eastAsia="Times New Roman" w:hAnsi="Times New Roman" w:cs="Times New Roman"/>
                <w:sz w:val="24"/>
                <w:szCs w:val="24"/>
                <w:lang w:val="uk-UA" w:eastAsia="ru-RU"/>
              </w:rPr>
              <w:t>;</w:t>
            </w:r>
          </w:p>
          <w:p w:rsidR="004859F0" w:rsidRPr="00DD0C47" w:rsidRDefault="004859F0" w:rsidP="004859F0">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4859F0" w:rsidRPr="00DD0C47" w:rsidTr="004859F0">
        <w:tc>
          <w:tcPr>
            <w:tcW w:w="9361" w:type="dxa"/>
            <w:gridSpan w:val="3"/>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4859F0" w:rsidRPr="00DD0C47" w:rsidTr="004859F0">
        <w:tc>
          <w:tcPr>
            <w:tcW w:w="555" w:type="dxa"/>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4859F0" w:rsidRPr="00DD0C47" w:rsidRDefault="004859F0" w:rsidP="004859F0">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4859F0" w:rsidRPr="00DD0C47" w:rsidTr="004859F0">
        <w:tc>
          <w:tcPr>
            <w:tcW w:w="555" w:type="dxa"/>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4859F0" w:rsidRPr="00DD0C47" w:rsidRDefault="004859F0" w:rsidP="004859F0">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4859F0" w:rsidRPr="00DD0C47" w:rsidTr="004859F0">
        <w:trPr>
          <w:trHeight w:val="690"/>
        </w:trPr>
        <w:tc>
          <w:tcPr>
            <w:tcW w:w="555" w:type="dxa"/>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4859F0" w:rsidRPr="00DD0C47" w:rsidRDefault="004859F0" w:rsidP="004859F0">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володіння державною мовою</w:t>
            </w:r>
          </w:p>
        </w:tc>
      </w:tr>
      <w:tr w:rsidR="004859F0" w:rsidRPr="00DD0C47" w:rsidTr="004859F0">
        <w:trPr>
          <w:trHeight w:val="690"/>
        </w:trPr>
        <w:tc>
          <w:tcPr>
            <w:tcW w:w="555" w:type="dxa"/>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4859F0" w:rsidRPr="00DD0C47" w:rsidRDefault="004859F0" w:rsidP="004859F0">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4859F0" w:rsidRPr="00DD0C47" w:rsidTr="004859F0">
        <w:tc>
          <w:tcPr>
            <w:tcW w:w="9361" w:type="dxa"/>
            <w:gridSpan w:val="3"/>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4859F0" w:rsidRPr="00DD0C47" w:rsidTr="004859F0">
        <w:tc>
          <w:tcPr>
            <w:tcW w:w="3474" w:type="dxa"/>
            <w:gridSpan w:val="2"/>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4859F0" w:rsidRPr="00DD0C47" w:rsidTr="004859F0">
        <w:tc>
          <w:tcPr>
            <w:tcW w:w="555" w:type="dxa"/>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4859F0" w:rsidRPr="00DD0C47" w:rsidTr="004859F0">
        <w:tc>
          <w:tcPr>
            <w:tcW w:w="555" w:type="dxa"/>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DD0C47">
              <w:rPr>
                <w:rFonts w:ascii="Times New Roman" w:eastAsia="Times New Roman" w:hAnsi="Times New Roman" w:cs="Times New Roman"/>
                <w:sz w:val="24"/>
                <w:szCs w:val="24"/>
                <w:lang w:val="uk-UA" w:eastAsia="ru-RU"/>
              </w:rPr>
              <w:t xml:space="preserve">міння слухати та сприймати думки; </w:t>
            </w:r>
          </w:p>
          <w:p w:rsidR="004859F0" w:rsidRPr="00DD0C47" w:rsidRDefault="004859F0" w:rsidP="004859F0">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здатність ефективно взаємодіяти, дослухатися, сприймати та викладати думки, чітко висловлюватися (усно та письмово); </w:t>
            </w:r>
          </w:p>
          <w:p w:rsidR="004859F0" w:rsidRPr="00DD0C47" w:rsidRDefault="004859F0" w:rsidP="004859F0">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здатність переконувати інших за допомогою аргументів та послідовної комунікації</w:t>
            </w:r>
          </w:p>
        </w:tc>
      </w:tr>
      <w:tr w:rsidR="004859F0" w:rsidRPr="00DD0C47" w:rsidTr="004859F0">
        <w:tc>
          <w:tcPr>
            <w:tcW w:w="555" w:type="dxa"/>
            <w:tcBorders>
              <w:top w:val="single" w:sz="2" w:space="0" w:color="auto"/>
              <w:left w:val="single" w:sz="2" w:space="0" w:color="auto"/>
              <w:bottom w:val="single" w:sz="2" w:space="0" w:color="auto"/>
              <w:right w:val="single" w:sz="2" w:space="0" w:color="auto"/>
            </w:tcBorders>
          </w:tcPr>
          <w:p w:rsidR="004859F0" w:rsidRPr="00DD0C47" w:rsidRDefault="004859F0" w:rsidP="004859F0">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4859F0" w:rsidRPr="00DD0C47" w:rsidRDefault="004859F0" w:rsidP="004859F0">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4859F0" w:rsidRPr="00DD0C47" w:rsidRDefault="004859F0" w:rsidP="004859F0">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DD0C47">
              <w:rPr>
                <w:rFonts w:ascii="Times New Roman" w:hAnsi="Times New Roman" w:cs="Times New Roman"/>
                <w:sz w:val="24"/>
                <w:szCs w:val="24"/>
                <w:lang w:val="uk-UA"/>
              </w:rPr>
              <w:t xml:space="preserve">міння управляти своїми емоціями; </w:t>
            </w:r>
          </w:p>
          <w:p w:rsidR="004859F0" w:rsidRPr="00DD0C47" w:rsidRDefault="004859F0" w:rsidP="004859F0">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 xml:space="preserve">здатність до самоконтролю, до конструктивного ставлення до </w:t>
            </w:r>
            <w:proofErr w:type="spellStart"/>
            <w:r w:rsidRPr="00DD0C47">
              <w:rPr>
                <w:rFonts w:ascii="Times New Roman" w:hAnsi="Times New Roman" w:cs="Times New Roman"/>
                <w:sz w:val="24"/>
                <w:szCs w:val="24"/>
                <w:lang w:val="uk-UA"/>
              </w:rPr>
              <w:t>зворотнього</w:t>
            </w:r>
            <w:proofErr w:type="spellEnd"/>
            <w:r w:rsidRPr="00DD0C47">
              <w:rPr>
                <w:rFonts w:ascii="Times New Roman" w:hAnsi="Times New Roman" w:cs="Times New Roman"/>
                <w:sz w:val="24"/>
                <w:szCs w:val="24"/>
                <w:lang w:val="uk-UA"/>
              </w:rPr>
              <w:t xml:space="preserve"> зв’язку, зокрема критики; оптимізм</w:t>
            </w:r>
          </w:p>
        </w:tc>
      </w:tr>
      <w:tr w:rsidR="004859F0" w:rsidRPr="00DD0C47" w:rsidTr="004859F0">
        <w:trPr>
          <w:trHeight w:val="461"/>
        </w:trPr>
        <w:tc>
          <w:tcPr>
            <w:tcW w:w="555" w:type="dxa"/>
            <w:tcBorders>
              <w:top w:val="single" w:sz="2" w:space="0" w:color="auto"/>
              <w:left w:val="single" w:sz="2" w:space="0" w:color="auto"/>
              <w:bottom w:val="single" w:sz="2" w:space="0" w:color="auto"/>
              <w:right w:val="single" w:sz="2" w:space="0" w:color="auto"/>
            </w:tcBorders>
          </w:tcPr>
          <w:p w:rsidR="004859F0" w:rsidRPr="00DD0C47" w:rsidRDefault="004859F0" w:rsidP="004859F0">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4859F0" w:rsidRPr="00DD0C47" w:rsidRDefault="004859F0" w:rsidP="004859F0">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4859F0" w:rsidRPr="00DD0C47" w:rsidRDefault="004859F0" w:rsidP="004859F0">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4859F0" w:rsidRPr="00DD0C47" w:rsidTr="004859F0">
        <w:tc>
          <w:tcPr>
            <w:tcW w:w="9361" w:type="dxa"/>
            <w:gridSpan w:val="3"/>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4859F0" w:rsidRPr="00DD0C47" w:rsidTr="004859F0">
        <w:tc>
          <w:tcPr>
            <w:tcW w:w="3474" w:type="dxa"/>
            <w:gridSpan w:val="2"/>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4859F0" w:rsidRPr="00DD0C47" w:rsidTr="004859F0">
        <w:tc>
          <w:tcPr>
            <w:tcW w:w="555" w:type="dxa"/>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4859F0" w:rsidRPr="00DD0C47" w:rsidTr="004859F0">
        <w:tc>
          <w:tcPr>
            <w:tcW w:w="9361" w:type="dxa"/>
            <w:gridSpan w:val="3"/>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after="150" w:line="240" w:lineRule="auto"/>
              <w:ind w:left="154" w:right="274"/>
              <w:jc w:val="both"/>
              <w:rPr>
                <w:rFonts w:ascii="Times New Roman" w:eastAsia="Times New Roman" w:hAnsi="Times New Roman" w:cs="Times New Roman"/>
                <w:sz w:val="24"/>
                <w:szCs w:val="24"/>
                <w:lang w:val="uk-UA" w:eastAsia="ru-RU"/>
              </w:rPr>
            </w:pPr>
          </w:p>
        </w:tc>
      </w:tr>
      <w:tr w:rsidR="004859F0" w:rsidRPr="00EF0220" w:rsidTr="004859F0">
        <w:tc>
          <w:tcPr>
            <w:tcW w:w="555" w:type="dxa"/>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lastRenderedPageBreak/>
              <w:t>2.</w:t>
            </w:r>
          </w:p>
        </w:tc>
        <w:tc>
          <w:tcPr>
            <w:tcW w:w="2919" w:type="dxa"/>
            <w:tcBorders>
              <w:top w:val="single" w:sz="2" w:space="0" w:color="auto"/>
              <w:left w:val="single" w:sz="2" w:space="0" w:color="auto"/>
              <w:bottom w:val="single" w:sz="2" w:space="0" w:color="auto"/>
              <w:right w:val="single" w:sz="2" w:space="0" w:color="auto"/>
            </w:tcBorders>
            <w:hideMark/>
          </w:tcPr>
          <w:p w:rsidR="004859F0" w:rsidRPr="00DD0C47" w:rsidRDefault="004859F0" w:rsidP="004859F0">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4859F0" w:rsidRPr="0071070F" w:rsidRDefault="004859F0" w:rsidP="004859F0">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4859F0" w:rsidRPr="0071070F" w:rsidRDefault="004859F0" w:rsidP="004859F0">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4859F0" w:rsidRPr="0071070F" w:rsidRDefault="004859F0" w:rsidP="004859F0">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4859F0" w:rsidRPr="0071070F" w:rsidRDefault="004859F0" w:rsidP="004859F0">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4859F0" w:rsidRPr="0071070F" w:rsidRDefault="004859F0" w:rsidP="004859F0">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4859F0" w:rsidRPr="0071070F" w:rsidRDefault="004859F0" w:rsidP="004859F0">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4859F0" w:rsidRPr="0071070F" w:rsidRDefault="004859F0" w:rsidP="004859F0">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4859F0" w:rsidRPr="0071070F" w:rsidRDefault="004859F0" w:rsidP="004859F0">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4859F0" w:rsidRPr="00DD0C47" w:rsidRDefault="004859F0" w:rsidP="004859F0">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AE5636" w:rsidRDefault="00AE5636" w:rsidP="00AE5636">
      <w:pPr>
        <w:rPr>
          <w:rFonts w:ascii="Times New Roman" w:hAnsi="Times New Roman" w:cs="Times New Roman"/>
          <w:sz w:val="24"/>
          <w:szCs w:val="24"/>
          <w:lang w:val="uk-UA"/>
        </w:rPr>
      </w:pPr>
      <w:bookmarkStart w:id="3" w:name="n767"/>
      <w:bookmarkEnd w:id="3"/>
    </w:p>
    <w:p w:rsidR="00AE5636" w:rsidRPr="00DD0C47" w:rsidRDefault="00AE5636" w:rsidP="00AE5636">
      <w:pPr>
        <w:rPr>
          <w:rFonts w:ascii="Times New Roman" w:hAnsi="Times New Roman" w:cs="Times New Roman"/>
          <w:sz w:val="24"/>
          <w:szCs w:val="24"/>
          <w:lang w:val="uk-UA"/>
        </w:rPr>
      </w:pPr>
    </w:p>
    <w:p w:rsidR="00AE5636" w:rsidRPr="002F06E0" w:rsidRDefault="00AE5636" w:rsidP="00AE5636">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AE5636" w:rsidRPr="002F06E0" w:rsidRDefault="00AE5636" w:rsidP="00AE5636">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r>
        <w:rPr>
          <w:rFonts w:ascii="Times New Roman" w:hAnsi="Times New Roman"/>
          <w:bCs/>
          <w:sz w:val="28"/>
          <w:szCs w:val="28"/>
          <w:lang w:val="uk-UA"/>
        </w:rPr>
        <w:t xml:space="preserve">                 </w:t>
      </w:r>
    </w:p>
    <w:p w:rsidR="00F6300B" w:rsidRPr="00AE5636" w:rsidRDefault="00F6300B" w:rsidP="00AE5636">
      <w:pPr>
        <w:rPr>
          <w:rFonts w:ascii="Times New Roman" w:hAnsi="Times New Roman" w:cs="Times New Roman"/>
          <w:sz w:val="24"/>
          <w:szCs w:val="24"/>
        </w:rPr>
      </w:pPr>
    </w:p>
    <w:sectPr w:rsidR="00F6300B" w:rsidRPr="00AE5636"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164318"/>
    <w:rsid w:val="00166435"/>
    <w:rsid w:val="0016792B"/>
    <w:rsid w:val="0017336E"/>
    <w:rsid w:val="0018442F"/>
    <w:rsid w:val="0019197F"/>
    <w:rsid w:val="001A4CD9"/>
    <w:rsid w:val="001A5E8C"/>
    <w:rsid w:val="001B641A"/>
    <w:rsid w:val="001C3886"/>
    <w:rsid w:val="001C728C"/>
    <w:rsid w:val="001D7372"/>
    <w:rsid w:val="00246A08"/>
    <w:rsid w:val="00265768"/>
    <w:rsid w:val="002826A3"/>
    <w:rsid w:val="00284D41"/>
    <w:rsid w:val="002B5F47"/>
    <w:rsid w:val="002B6D79"/>
    <w:rsid w:val="002F49D6"/>
    <w:rsid w:val="00324070"/>
    <w:rsid w:val="0034320A"/>
    <w:rsid w:val="003B0065"/>
    <w:rsid w:val="003C11EF"/>
    <w:rsid w:val="003E2C5A"/>
    <w:rsid w:val="003E695F"/>
    <w:rsid w:val="00421DE9"/>
    <w:rsid w:val="00452EF9"/>
    <w:rsid w:val="00456E00"/>
    <w:rsid w:val="004808DE"/>
    <w:rsid w:val="004859F0"/>
    <w:rsid w:val="004B089E"/>
    <w:rsid w:val="004C0542"/>
    <w:rsid w:val="004D16F2"/>
    <w:rsid w:val="004F27D5"/>
    <w:rsid w:val="004F45AD"/>
    <w:rsid w:val="00530734"/>
    <w:rsid w:val="0053160F"/>
    <w:rsid w:val="00562634"/>
    <w:rsid w:val="005637BA"/>
    <w:rsid w:val="005641C6"/>
    <w:rsid w:val="00583730"/>
    <w:rsid w:val="005A45F2"/>
    <w:rsid w:val="005E087E"/>
    <w:rsid w:val="005F30E3"/>
    <w:rsid w:val="006265C9"/>
    <w:rsid w:val="00627707"/>
    <w:rsid w:val="006A4BBF"/>
    <w:rsid w:val="007004DD"/>
    <w:rsid w:val="00707A32"/>
    <w:rsid w:val="0071070F"/>
    <w:rsid w:val="007220BD"/>
    <w:rsid w:val="007235D4"/>
    <w:rsid w:val="00757435"/>
    <w:rsid w:val="0077152F"/>
    <w:rsid w:val="007A01A9"/>
    <w:rsid w:val="00825F25"/>
    <w:rsid w:val="00836761"/>
    <w:rsid w:val="008524C3"/>
    <w:rsid w:val="008938CB"/>
    <w:rsid w:val="008A0ADC"/>
    <w:rsid w:val="008C5174"/>
    <w:rsid w:val="00923446"/>
    <w:rsid w:val="009311C9"/>
    <w:rsid w:val="0097380E"/>
    <w:rsid w:val="0099482D"/>
    <w:rsid w:val="009C1584"/>
    <w:rsid w:val="009C48AC"/>
    <w:rsid w:val="009C6440"/>
    <w:rsid w:val="009E669B"/>
    <w:rsid w:val="009F1EB2"/>
    <w:rsid w:val="009F3A2E"/>
    <w:rsid w:val="00A124D1"/>
    <w:rsid w:val="00A51B07"/>
    <w:rsid w:val="00A71301"/>
    <w:rsid w:val="00A83378"/>
    <w:rsid w:val="00A95116"/>
    <w:rsid w:val="00A96562"/>
    <w:rsid w:val="00AD07BC"/>
    <w:rsid w:val="00AE052F"/>
    <w:rsid w:val="00AE5636"/>
    <w:rsid w:val="00B15D37"/>
    <w:rsid w:val="00B2330D"/>
    <w:rsid w:val="00B44340"/>
    <w:rsid w:val="00B52792"/>
    <w:rsid w:val="00BE6BCA"/>
    <w:rsid w:val="00BF38E7"/>
    <w:rsid w:val="00C415C6"/>
    <w:rsid w:val="00C65980"/>
    <w:rsid w:val="00C71B7B"/>
    <w:rsid w:val="00C82D29"/>
    <w:rsid w:val="00C86F0D"/>
    <w:rsid w:val="00CA2B07"/>
    <w:rsid w:val="00CB0CDE"/>
    <w:rsid w:val="00CD39CD"/>
    <w:rsid w:val="00CF086E"/>
    <w:rsid w:val="00CF6123"/>
    <w:rsid w:val="00D0377C"/>
    <w:rsid w:val="00D1253B"/>
    <w:rsid w:val="00D37D7A"/>
    <w:rsid w:val="00D413F3"/>
    <w:rsid w:val="00D429EC"/>
    <w:rsid w:val="00D5407C"/>
    <w:rsid w:val="00D90C0D"/>
    <w:rsid w:val="00DD0C47"/>
    <w:rsid w:val="00DD534B"/>
    <w:rsid w:val="00DE6E08"/>
    <w:rsid w:val="00E7120D"/>
    <w:rsid w:val="00E73C70"/>
    <w:rsid w:val="00EB41D3"/>
    <w:rsid w:val="00EC5AA9"/>
    <w:rsid w:val="00ED29BA"/>
    <w:rsid w:val="00EF0220"/>
    <w:rsid w:val="00F01A67"/>
    <w:rsid w:val="00F0430A"/>
    <w:rsid w:val="00F04656"/>
    <w:rsid w:val="00F22960"/>
    <w:rsid w:val="00F245E2"/>
    <w:rsid w:val="00F345C9"/>
    <w:rsid w:val="00F516C6"/>
    <w:rsid w:val="00F5341F"/>
    <w:rsid w:val="00F6300B"/>
    <w:rsid w:val="00F67477"/>
    <w:rsid w:val="00F719BA"/>
    <w:rsid w:val="00F84BF3"/>
    <w:rsid w:val="00F86951"/>
    <w:rsid w:val="00FA26D2"/>
    <w:rsid w:val="00FB30BC"/>
    <w:rsid w:val="00FB311F"/>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42745497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7666</Words>
  <Characters>4370</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121</cp:revision>
  <cp:lastPrinted>2021-03-22T09:11:00Z</cp:lastPrinted>
  <dcterms:created xsi:type="dcterms:W3CDTF">2021-03-22T09:14:00Z</dcterms:created>
  <dcterms:modified xsi:type="dcterms:W3CDTF">2021-07-02T10:04:00Z</dcterms:modified>
</cp:coreProperties>
</file>