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AF" w:rsidRDefault="00E001AF" w:rsidP="00E001AF">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E001AF" w:rsidRDefault="00E001AF" w:rsidP="00E001AF">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F25FB9" w:rsidRDefault="00E001AF" w:rsidP="00E001AF">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F25FB9" w:rsidRDefault="00F0430A" w:rsidP="00F0430A">
      <w:pPr>
        <w:pStyle w:val="a3"/>
        <w:tabs>
          <w:tab w:val="left" w:pos="1260"/>
        </w:tabs>
        <w:spacing w:before="0" w:beforeAutospacing="0" w:after="0" w:afterAutospacing="0"/>
        <w:ind w:left="5103"/>
        <w:rPr>
          <w:rFonts w:eastAsia="Calibri"/>
          <w:lang w:val="uk-UA"/>
        </w:rPr>
      </w:pPr>
    </w:p>
    <w:p w:rsidR="00B15D37" w:rsidRPr="00F25FB9"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F25FB9">
        <w:rPr>
          <w:rFonts w:ascii="Times New Roman" w:eastAsia="Times New Roman" w:hAnsi="Times New Roman" w:cs="Times New Roman"/>
          <w:b/>
          <w:bCs/>
          <w:color w:val="333333"/>
          <w:sz w:val="24"/>
          <w:szCs w:val="24"/>
          <w:lang w:val="uk-UA" w:eastAsia="ru-RU"/>
        </w:rPr>
        <w:t>УМОВИ</w:t>
      </w:r>
      <w:r w:rsidRPr="00F25FB9">
        <w:rPr>
          <w:rFonts w:ascii="Times New Roman" w:eastAsia="Times New Roman" w:hAnsi="Times New Roman" w:cs="Times New Roman"/>
          <w:color w:val="333333"/>
          <w:sz w:val="24"/>
          <w:szCs w:val="24"/>
          <w:lang w:val="uk-UA" w:eastAsia="ru-RU"/>
        </w:rPr>
        <w:br/>
      </w:r>
      <w:r w:rsidRPr="00F25FB9">
        <w:rPr>
          <w:rFonts w:ascii="Times New Roman" w:eastAsia="Times New Roman" w:hAnsi="Times New Roman" w:cs="Times New Roman"/>
          <w:b/>
          <w:bCs/>
          <w:color w:val="333333"/>
          <w:sz w:val="24"/>
          <w:szCs w:val="24"/>
          <w:lang w:val="uk-UA" w:eastAsia="ru-RU"/>
        </w:rPr>
        <w:t>проведення конкурсу</w:t>
      </w:r>
      <w:r w:rsidR="00F0430A" w:rsidRPr="00F25FB9">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8F043D" w:rsidRPr="00F25FB9">
        <w:rPr>
          <w:rFonts w:ascii="Times New Roman" w:eastAsia="Times New Roman" w:hAnsi="Times New Roman" w:cs="Times New Roman"/>
          <w:b/>
          <w:bCs/>
          <w:color w:val="333333"/>
          <w:sz w:val="24"/>
          <w:szCs w:val="24"/>
          <w:lang w:val="uk-UA" w:eastAsia="ru-RU"/>
        </w:rPr>
        <w:t>головного спеціаліста Відділу з питань охорони праці та пожежної безпеки</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F25FB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F25FB9"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F25FB9">
              <w:rPr>
                <w:rFonts w:ascii="Times New Roman" w:eastAsia="Times New Roman" w:hAnsi="Times New Roman" w:cs="Times New Roman"/>
                <w:sz w:val="24"/>
                <w:szCs w:val="24"/>
                <w:lang w:val="uk-UA" w:eastAsia="ru-RU"/>
              </w:rPr>
              <w:t>Загальні умови</w:t>
            </w:r>
          </w:p>
        </w:tc>
      </w:tr>
      <w:tr w:rsidR="00B15D37" w:rsidRPr="00F25FB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25FB9" w:rsidRDefault="00B15D37" w:rsidP="004F45AD">
            <w:pPr>
              <w:spacing w:after="0" w:line="240" w:lineRule="auto"/>
              <w:ind w:left="142"/>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1</w:t>
            </w:r>
            <w:r w:rsidRPr="00244BCA">
              <w:rPr>
                <w:rFonts w:ascii="Times New Roman" w:eastAsia="Times New Roman" w:hAnsi="Times New Roman" w:cs="Times New Roman"/>
                <w:sz w:val="24"/>
                <w:szCs w:val="24"/>
                <w:lang w:val="uk-UA" w:eastAsia="ru-RU"/>
              </w:rPr>
              <w:tab/>
              <w:t>Відповідно до покладених на Відділ завдань та функцій та за дорученням начальника Відділу, головний спеціаліст:</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здійснює в межах компетенції Відділу реалізацію державної політики у сфері охорони праці та пожежної безпеки;</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виконує основні завдання і функції з пожежної безпеки згідно вимоги Кодексу цивільного захисту України та Правил пожежної безпеки України;</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 xml:space="preserve">веде необхідну документацію та звітність з питань охорони праці та пожежної безпеки; </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розглядає запити та звернення громадян з питань, що належать до компетенції Відділу;</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 xml:space="preserve">за дорученням начальника Відділу, надає службову інформацію та документи, що належать до компетенції Відділу, структурним підрозділам </w:t>
            </w:r>
            <w:proofErr w:type="spellStart"/>
            <w:r w:rsidRPr="00244BCA">
              <w:rPr>
                <w:rFonts w:ascii="Times New Roman" w:eastAsia="Times New Roman" w:hAnsi="Times New Roman" w:cs="Times New Roman"/>
                <w:sz w:val="24"/>
                <w:szCs w:val="24"/>
                <w:lang w:val="uk-UA" w:eastAsia="ru-RU"/>
              </w:rPr>
              <w:t>Держенергонагляду</w:t>
            </w:r>
            <w:proofErr w:type="spellEnd"/>
            <w:r w:rsidRPr="00244BCA">
              <w:rPr>
                <w:rFonts w:ascii="Times New Roman" w:eastAsia="Times New Roman" w:hAnsi="Times New Roman" w:cs="Times New Roman"/>
                <w:sz w:val="24"/>
                <w:szCs w:val="24"/>
                <w:lang w:val="uk-UA" w:eastAsia="ru-RU"/>
              </w:rPr>
              <w:t>, державним органам відповідно до законодавства;</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 xml:space="preserve">організовує розроблення комплексу заходів щодо запобігання виникненню пожеж в </w:t>
            </w:r>
            <w:proofErr w:type="spellStart"/>
            <w:r w:rsidRPr="00244BCA">
              <w:rPr>
                <w:rFonts w:ascii="Times New Roman" w:eastAsia="Times New Roman" w:hAnsi="Times New Roman" w:cs="Times New Roman"/>
                <w:sz w:val="24"/>
                <w:szCs w:val="24"/>
                <w:lang w:val="uk-UA" w:eastAsia="ru-RU"/>
              </w:rPr>
              <w:t>апараті</w:t>
            </w:r>
            <w:proofErr w:type="spellEnd"/>
            <w:r w:rsidRPr="00244BCA">
              <w:rPr>
                <w:rFonts w:ascii="Times New Roman" w:eastAsia="Times New Roman" w:hAnsi="Times New Roman" w:cs="Times New Roman"/>
                <w:sz w:val="24"/>
                <w:szCs w:val="24"/>
                <w:lang w:val="uk-UA" w:eastAsia="ru-RU"/>
              </w:rPr>
              <w:t xml:space="preserve"> та територіальних органах </w:t>
            </w:r>
            <w:proofErr w:type="spellStart"/>
            <w:r w:rsidRPr="00244BCA">
              <w:rPr>
                <w:rFonts w:ascii="Times New Roman" w:eastAsia="Times New Roman" w:hAnsi="Times New Roman" w:cs="Times New Roman"/>
                <w:sz w:val="24"/>
                <w:szCs w:val="24"/>
                <w:lang w:val="uk-UA" w:eastAsia="ru-RU"/>
              </w:rPr>
              <w:t>Держенергонагляду</w:t>
            </w:r>
            <w:proofErr w:type="spellEnd"/>
            <w:r w:rsidRPr="00244BCA">
              <w:rPr>
                <w:rFonts w:ascii="Times New Roman" w:eastAsia="Times New Roman" w:hAnsi="Times New Roman" w:cs="Times New Roman"/>
                <w:sz w:val="24"/>
                <w:szCs w:val="24"/>
                <w:lang w:val="uk-UA" w:eastAsia="ru-RU"/>
              </w:rPr>
              <w:t>;</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 xml:space="preserve"> проведення планових та позапланових перевірок протипожежного стану об’єктів в </w:t>
            </w:r>
            <w:proofErr w:type="spellStart"/>
            <w:r w:rsidRPr="00244BCA">
              <w:rPr>
                <w:rFonts w:ascii="Times New Roman" w:eastAsia="Times New Roman" w:hAnsi="Times New Roman" w:cs="Times New Roman"/>
                <w:sz w:val="24"/>
                <w:szCs w:val="24"/>
                <w:lang w:val="uk-UA" w:eastAsia="ru-RU"/>
              </w:rPr>
              <w:t>апараті</w:t>
            </w:r>
            <w:proofErr w:type="spellEnd"/>
            <w:r w:rsidRPr="00244BCA">
              <w:rPr>
                <w:rFonts w:ascii="Times New Roman" w:eastAsia="Times New Roman" w:hAnsi="Times New Roman" w:cs="Times New Roman"/>
                <w:sz w:val="24"/>
                <w:szCs w:val="24"/>
                <w:lang w:val="uk-UA" w:eastAsia="ru-RU"/>
              </w:rPr>
              <w:t xml:space="preserve"> та територіальних органах </w:t>
            </w:r>
            <w:proofErr w:type="spellStart"/>
            <w:r w:rsidRPr="00244BCA">
              <w:rPr>
                <w:rFonts w:ascii="Times New Roman" w:eastAsia="Times New Roman" w:hAnsi="Times New Roman" w:cs="Times New Roman"/>
                <w:sz w:val="24"/>
                <w:szCs w:val="24"/>
                <w:lang w:val="uk-UA" w:eastAsia="ru-RU"/>
              </w:rPr>
              <w:t>Держенергонагляду</w:t>
            </w:r>
            <w:proofErr w:type="spellEnd"/>
            <w:r w:rsidRPr="00244BCA">
              <w:rPr>
                <w:rFonts w:ascii="Times New Roman" w:eastAsia="Times New Roman" w:hAnsi="Times New Roman" w:cs="Times New Roman"/>
                <w:sz w:val="24"/>
                <w:szCs w:val="24"/>
                <w:lang w:val="uk-UA" w:eastAsia="ru-RU"/>
              </w:rPr>
              <w:t>;</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знає, розуміє і застосовує діючі нормативні документи з питань пожежної безпеки;</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подає пропозиції щодо вдосконалення роботи Відділу.</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2</w:t>
            </w:r>
            <w:r w:rsidRPr="00244BCA">
              <w:rPr>
                <w:rFonts w:ascii="Times New Roman" w:eastAsia="Times New Roman" w:hAnsi="Times New Roman" w:cs="Times New Roman"/>
                <w:sz w:val="24"/>
                <w:szCs w:val="24"/>
                <w:lang w:val="uk-UA" w:eastAsia="ru-RU"/>
              </w:rPr>
              <w:tab/>
              <w:t>Бере участь у:</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 xml:space="preserve">розробленні </w:t>
            </w:r>
            <w:proofErr w:type="spellStart"/>
            <w:r w:rsidRPr="00244BCA">
              <w:rPr>
                <w:rFonts w:ascii="Times New Roman" w:eastAsia="Times New Roman" w:hAnsi="Times New Roman" w:cs="Times New Roman"/>
                <w:sz w:val="24"/>
                <w:szCs w:val="24"/>
                <w:lang w:val="uk-UA" w:eastAsia="ru-RU"/>
              </w:rPr>
              <w:t>проєктів</w:t>
            </w:r>
            <w:proofErr w:type="spellEnd"/>
            <w:r w:rsidRPr="00244BCA">
              <w:rPr>
                <w:rFonts w:ascii="Times New Roman" w:eastAsia="Times New Roman" w:hAnsi="Times New Roman" w:cs="Times New Roman"/>
                <w:sz w:val="24"/>
                <w:szCs w:val="24"/>
                <w:lang w:val="uk-UA" w:eastAsia="ru-RU"/>
              </w:rPr>
              <w:t xml:space="preserve"> нормативно-правових актів з питань пожежної безпеки;</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організаційних заходах проведення нарад, семінарів, конференцій відповідно до доручень керівництва.</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3</w:t>
            </w:r>
            <w:r w:rsidRPr="00244BCA">
              <w:rPr>
                <w:rFonts w:ascii="Times New Roman" w:eastAsia="Times New Roman" w:hAnsi="Times New Roman" w:cs="Times New Roman"/>
                <w:sz w:val="24"/>
                <w:szCs w:val="24"/>
                <w:lang w:val="uk-UA" w:eastAsia="ru-RU"/>
              </w:rPr>
              <w:tab/>
              <w:t>Забезпечує:</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підготовку та подання плану та звіту;</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 xml:space="preserve">проведення інструктажів з пожежної безпеки працівникам </w:t>
            </w:r>
            <w:proofErr w:type="spellStart"/>
            <w:r w:rsidRPr="00244BCA">
              <w:rPr>
                <w:rFonts w:ascii="Times New Roman" w:eastAsia="Times New Roman" w:hAnsi="Times New Roman" w:cs="Times New Roman"/>
                <w:sz w:val="24"/>
                <w:szCs w:val="24"/>
                <w:lang w:val="uk-UA" w:eastAsia="ru-RU"/>
              </w:rPr>
              <w:t>Держенергонагляду</w:t>
            </w:r>
            <w:proofErr w:type="spellEnd"/>
            <w:r w:rsidRPr="00244BCA">
              <w:rPr>
                <w:rFonts w:ascii="Times New Roman" w:eastAsia="Times New Roman" w:hAnsi="Times New Roman" w:cs="Times New Roman"/>
                <w:sz w:val="24"/>
                <w:szCs w:val="24"/>
                <w:lang w:val="uk-UA" w:eastAsia="ru-RU"/>
              </w:rPr>
              <w:t>;</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виконання всіх необхідних заходів щодо утримання в робочому стані всіх засобів пожежного обладнання адміністративних будівель;</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4</w:t>
            </w:r>
            <w:r w:rsidRPr="00244BCA">
              <w:rPr>
                <w:rFonts w:ascii="Times New Roman" w:eastAsia="Times New Roman" w:hAnsi="Times New Roman" w:cs="Times New Roman"/>
                <w:sz w:val="24"/>
                <w:szCs w:val="24"/>
                <w:lang w:val="uk-UA" w:eastAsia="ru-RU"/>
              </w:rPr>
              <w:tab/>
              <w:t>Здійснює підготовку проектів:</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 xml:space="preserve">галузевих програм і планів заходів з питань запобігання виникнення пожеж на об’єктах </w:t>
            </w:r>
            <w:proofErr w:type="spellStart"/>
            <w:r w:rsidRPr="00244BCA">
              <w:rPr>
                <w:rFonts w:ascii="Times New Roman" w:eastAsia="Times New Roman" w:hAnsi="Times New Roman" w:cs="Times New Roman"/>
                <w:sz w:val="24"/>
                <w:szCs w:val="24"/>
                <w:lang w:val="uk-UA" w:eastAsia="ru-RU"/>
              </w:rPr>
              <w:lastRenderedPageBreak/>
              <w:t>Держенергонагляду</w:t>
            </w:r>
            <w:proofErr w:type="spellEnd"/>
            <w:r w:rsidRPr="00244BCA">
              <w:rPr>
                <w:rFonts w:ascii="Times New Roman" w:eastAsia="Times New Roman" w:hAnsi="Times New Roman" w:cs="Times New Roman"/>
                <w:sz w:val="24"/>
                <w:szCs w:val="24"/>
                <w:lang w:val="uk-UA" w:eastAsia="ru-RU"/>
              </w:rPr>
              <w:t>;</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w:t>
            </w:r>
            <w:r w:rsidRPr="00244BCA">
              <w:rPr>
                <w:rFonts w:ascii="Times New Roman" w:eastAsia="Times New Roman" w:hAnsi="Times New Roman" w:cs="Times New Roman"/>
                <w:sz w:val="24"/>
                <w:szCs w:val="24"/>
                <w:lang w:val="uk-UA" w:eastAsia="ru-RU"/>
              </w:rPr>
              <w:tab/>
              <w:t>наказів, доповідних та службових записок, пропозицій з питань, що належать до компетенції Відділу.</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5</w:t>
            </w:r>
            <w:r w:rsidRPr="00244BCA">
              <w:rPr>
                <w:rFonts w:ascii="Times New Roman" w:eastAsia="Times New Roman" w:hAnsi="Times New Roman" w:cs="Times New Roman"/>
                <w:sz w:val="24"/>
                <w:szCs w:val="24"/>
                <w:lang w:val="uk-UA" w:eastAsia="ru-RU"/>
              </w:rPr>
              <w:tab/>
              <w:t>Дотримується вимог законодавства України щодо захисту інформації з обмеженим доступом, у тому числі Закону України «Про захист персональних даних», яка стала відома під час виконання посадових обов’язків.</w:t>
            </w:r>
          </w:p>
          <w:p w:rsidR="00244BCA" w:rsidRPr="00244BCA" w:rsidRDefault="00244BCA" w:rsidP="00523841">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6</w:t>
            </w:r>
            <w:r w:rsidRPr="00244BCA">
              <w:rPr>
                <w:rFonts w:ascii="Times New Roman" w:eastAsia="Times New Roman" w:hAnsi="Times New Roman" w:cs="Times New Roman"/>
                <w:sz w:val="24"/>
                <w:szCs w:val="24"/>
                <w:lang w:val="uk-UA" w:eastAsia="ru-RU"/>
              </w:rPr>
              <w:tab/>
              <w:t xml:space="preserve">Постійно підвищує свою кваліфікацію, у тому числі шляхом самоосвіти, вдосконалює організацію своєї роботи, проявляє ініціативу, та творчість при виконанні службових обов’язків. </w:t>
            </w:r>
          </w:p>
          <w:p w:rsidR="00B15D37" w:rsidRPr="00F25FB9" w:rsidRDefault="00244BCA" w:rsidP="003067B7">
            <w:pPr>
              <w:spacing w:after="0" w:line="240" w:lineRule="auto"/>
              <w:ind w:left="79" w:right="132"/>
              <w:jc w:val="both"/>
              <w:rPr>
                <w:rFonts w:ascii="Times New Roman" w:eastAsia="Times New Roman" w:hAnsi="Times New Roman" w:cs="Times New Roman"/>
                <w:sz w:val="24"/>
                <w:szCs w:val="24"/>
                <w:lang w:val="uk-UA" w:eastAsia="ru-RU"/>
              </w:rPr>
            </w:pPr>
            <w:r w:rsidRPr="00244BCA">
              <w:rPr>
                <w:rFonts w:ascii="Times New Roman" w:eastAsia="Times New Roman" w:hAnsi="Times New Roman" w:cs="Times New Roman"/>
                <w:sz w:val="24"/>
                <w:szCs w:val="24"/>
                <w:lang w:val="uk-UA" w:eastAsia="ru-RU"/>
              </w:rPr>
              <w:t>7</w:t>
            </w:r>
            <w:r w:rsidRPr="00244BCA">
              <w:rPr>
                <w:rFonts w:ascii="Times New Roman" w:eastAsia="Times New Roman" w:hAnsi="Times New Roman" w:cs="Times New Roman"/>
                <w:sz w:val="24"/>
                <w:szCs w:val="24"/>
                <w:lang w:val="uk-UA" w:eastAsia="ru-RU"/>
              </w:rPr>
              <w:tab/>
              <w:t xml:space="preserve">Дотримується правил внутрішнього службового розпорядку, виконавської дисципліни </w:t>
            </w:r>
            <w:proofErr w:type="spellStart"/>
            <w:r w:rsidRPr="00244BCA">
              <w:rPr>
                <w:rFonts w:ascii="Times New Roman" w:eastAsia="Times New Roman" w:hAnsi="Times New Roman" w:cs="Times New Roman"/>
                <w:sz w:val="24"/>
                <w:szCs w:val="24"/>
                <w:lang w:val="uk-UA" w:eastAsia="ru-RU"/>
              </w:rPr>
              <w:t>Держенергонагляду</w:t>
            </w:r>
            <w:proofErr w:type="spellEnd"/>
            <w:r w:rsidRPr="00244BCA">
              <w:rPr>
                <w:rFonts w:ascii="Times New Roman" w:eastAsia="Times New Roman" w:hAnsi="Times New Roman" w:cs="Times New Roman"/>
                <w:sz w:val="24"/>
                <w:szCs w:val="24"/>
                <w:lang w:val="uk-UA" w:eastAsia="ru-RU"/>
              </w:rPr>
              <w:t>.</w:t>
            </w:r>
          </w:p>
        </w:tc>
      </w:tr>
      <w:tr w:rsidR="00B15D37" w:rsidRPr="00F25FB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25FB9" w:rsidRDefault="00B15D37" w:rsidP="00735A5D">
            <w:pPr>
              <w:spacing w:before="150" w:after="15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F25FB9"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П</w:t>
            </w:r>
            <w:r w:rsidR="004F45AD" w:rsidRPr="00F25FB9">
              <w:rPr>
                <w:rFonts w:ascii="Times New Roman" w:eastAsia="Times New Roman" w:hAnsi="Times New Roman" w:cs="Times New Roman"/>
                <w:sz w:val="24"/>
                <w:szCs w:val="24"/>
                <w:lang w:val="uk-UA" w:eastAsia="ru-RU"/>
              </w:rPr>
              <w:t>осадовий оклад – 8 500 грн.;</w:t>
            </w:r>
          </w:p>
          <w:p w:rsidR="00B15D37" w:rsidRPr="00F25FB9"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25FB9">
              <w:rPr>
                <w:rFonts w:ascii="Times New Roman" w:eastAsia="Times New Roman" w:hAnsi="Times New Roman" w:cs="Times New Roman"/>
                <w:sz w:val="24"/>
                <w:szCs w:val="24"/>
                <w:lang w:val="uk-UA" w:eastAsia="ru-RU"/>
              </w:rPr>
              <w:t>ержавних органів» (зі змінами))</w:t>
            </w:r>
          </w:p>
        </w:tc>
      </w:tr>
      <w:tr w:rsidR="00B15D37" w:rsidRPr="00F25FB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25FB9" w:rsidRDefault="00B15D37" w:rsidP="00735A5D">
            <w:pPr>
              <w:spacing w:before="150" w:after="15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FE78A9" w:rsidRPr="00F25FB9" w:rsidRDefault="00FE78A9" w:rsidP="00FE78A9">
            <w:pPr>
              <w:spacing w:before="150" w:after="150" w:line="240" w:lineRule="auto"/>
              <w:ind w:left="176" w:right="132"/>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Безстроково.</w:t>
            </w:r>
          </w:p>
          <w:p w:rsidR="00B15D37" w:rsidRPr="00F25FB9" w:rsidRDefault="00FE78A9" w:rsidP="002403F3">
            <w:pPr>
              <w:spacing w:before="150" w:after="15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F25FB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25FB9" w:rsidRDefault="001C3886" w:rsidP="00735A5D">
            <w:pPr>
              <w:spacing w:before="150" w:after="15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2) резюме за формою згідно з додатком 2</w:t>
            </w:r>
            <w:r w:rsidRPr="00F25FB9">
              <w:rPr>
                <w:rFonts w:ascii="Times New Roman" w:eastAsia="Times New Roman" w:hAnsi="Times New Roman" w:cs="Times New Roman"/>
                <w:sz w:val="24"/>
                <w:szCs w:val="24"/>
                <w:vertAlign w:val="superscript"/>
                <w:lang w:val="uk-UA" w:eastAsia="ru-RU"/>
              </w:rPr>
              <w:t>1</w:t>
            </w:r>
            <w:r w:rsidRPr="00F25FB9">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w:t>
            </w:r>
            <w:r w:rsidRPr="00F25FB9">
              <w:rPr>
                <w:rFonts w:ascii="Times New Roman" w:eastAsia="Times New Roman" w:hAnsi="Times New Roman" w:cs="Times New Roman"/>
                <w:sz w:val="24"/>
                <w:szCs w:val="24"/>
                <w:lang w:val="uk-UA" w:eastAsia="ru-RU"/>
              </w:rPr>
              <w:tab/>
              <w:t>прізвище, ім’я, по батькові кандидата;</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w:t>
            </w:r>
            <w:r w:rsidRPr="00F25FB9">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w:t>
            </w:r>
            <w:r w:rsidRPr="00F25FB9">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w:t>
            </w:r>
            <w:r w:rsidRPr="00F25FB9">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w:t>
            </w:r>
            <w:r w:rsidRPr="00F25FB9">
              <w:rPr>
                <w:rFonts w:ascii="Times New Roman" w:eastAsia="Times New Roman" w:hAnsi="Times New Roman" w:cs="Times New Roman"/>
                <w:sz w:val="24"/>
                <w:szCs w:val="24"/>
                <w:lang w:val="uk-UA" w:eastAsia="ru-RU"/>
              </w:rPr>
              <w:tab/>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w:t>
            </w:r>
            <w:r w:rsidRPr="00F25FB9">
              <w:rPr>
                <w:rFonts w:ascii="Times New Roman" w:eastAsia="Times New Roman" w:hAnsi="Times New Roman" w:cs="Times New Roman"/>
                <w:sz w:val="24"/>
                <w:szCs w:val="24"/>
                <w:lang w:val="uk-UA" w:eastAsia="ru-RU"/>
              </w:rPr>
              <w:lastRenderedPageBreak/>
              <w:t>відповідних вимог);</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Подача додатків до заяви не є обов’язковою.</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F25FB9">
              <w:rPr>
                <w:rFonts w:ascii="Times New Roman" w:eastAsia="Times New Roman" w:hAnsi="Times New Roman" w:cs="Times New Roman"/>
                <w:sz w:val="24"/>
                <w:szCs w:val="24"/>
                <w:lang w:val="uk-UA" w:eastAsia="ru-RU"/>
              </w:rPr>
              <w:t>компетентностей</w:t>
            </w:r>
            <w:proofErr w:type="spellEnd"/>
            <w:r w:rsidRPr="00F25FB9">
              <w:rPr>
                <w:rFonts w:ascii="Times New Roman" w:eastAsia="Times New Roman" w:hAnsi="Times New Roman" w:cs="Times New Roman"/>
                <w:sz w:val="24"/>
                <w:szCs w:val="24"/>
                <w:lang w:val="uk-UA" w:eastAsia="ru-RU"/>
              </w:rPr>
              <w:t>, репутації (характеристики, рекомен</w:t>
            </w:r>
            <w:r w:rsidR="00F84BF3" w:rsidRPr="00F25FB9">
              <w:rPr>
                <w:rFonts w:ascii="Times New Roman" w:eastAsia="Times New Roman" w:hAnsi="Times New Roman" w:cs="Times New Roman"/>
                <w:sz w:val="24"/>
                <w:szCs w:val="24"/>
                <w:lang w:val="uk-UA" w:eastAsia="ru-RU"/>
              </w:rPr>
              <w:t>дації, наукові публікації тощо)</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F25FB9"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7E0BB0" w:rsidRPr="007E0BB0" w:rsidRDefault="007E0BB0" w:rsidP="007E0BB0">
            <w:pPr>
              <w:spacing w:after="0" w:line="240" w:lineRule="auto"/>
              <w:ind w:left="176" w:right="132"/>
              <w:jc w:val="both"/>
              <w:rPr>
                <w:rFonts w:ascii="Times New Roman" w:eastAsia="Times New Roman" w:hAnsi="Times New Roman" w:cs="Times New Roman"/>
                <w:sz w:val="24"/>
                <w:szCs w:val="24"/>
                <w:lang w:val="uk-UA" w:eastAsia="ru-RU"/>
              </w:rPr>
            </w:pPr>
            <w:r w:rsidRPr="007E0BB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F25FB9" w:rsidRDefault="007E0BB0" w:rsidP="007E0BB0">
            <w:pPr>
              <w:spacing w:after="0" w:line="240" w:lineRule="auto"/>
              <w:ind w:left="176" w:right="132"/>
              <w:jc w:val="both"/>
              <w:rPr>
                <w:rFonts w:ascii="Times New Roman" w:eastAsia="Times New Roman" w:hAnsi="Times New Roman" w:cs="Times New Roman"/>
                <w:sz w:val="24"/>
                <w:szCs w:val="24"/>
                <w:lang w:val="uk-UA" w:eastAsia="ru-RU"/>
              </w:rPr>
            </w:pPr>
            <w:r w:rsidRPr="007E0BB0">
              <w:rPr>
                <w:rFonts w:ascii="Times New Roman" w:eastAsia="Times New Roman" w:hAnsi="Times New Roman" w:cs="Times New Roman"/>
                <w:sz w:val="24"/>
                <w:szCs w:val="24"/>
                <w:lang w:val="uk-UA" w:eastAsia="ru-RU"/>
              </w:rPr>
              <w:t>2021 року включно</w:t>
            </w:r>
          </w:p>
        </w:tc>
      </w:tr>
      <w:tr w:rsidR="001C3886" w:rsidRPr="00F25FB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F25FB9" w:rsidRDefault="001C3886" w:rsidP="00735A5D">
            <w:pPr>
              <w:spacing w:after="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F25FB9" w:rsidRDefault="009C48AC" w:rsidP="00D9738C">
            <w:pPr>
              <w:spacing w:after="0" w:line="240" w:lineRule="auto"/>
              <w:ind w:left="176"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З</w:t>
            </w:r>
            <w:r w:rsidR="001C3886" w:rsidRPr="00F25FB9">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F25FB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691779" w:rsidRPr="00F25FB9" w:rsidRDefault="00691779" w:rsidP="00735A5D">
            <w:pPr>
              <w:spacing w:after="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691779" w:rsidRPr="00F25FB9" w:rsidRDefault="00691779" w:rsidP="00735A5D">
            <w:pPr>
              <w:spacing w:after="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Місце або спосіб проведення тестування.</w:t>
            </w:r>
          </w:p>
          <w:p w:rsidR="00691779" w:rsidRPr="00F25FB9" w:rsidRDefault="00691779" w:rsidP="00735A5D">
            <w:pPr>
              <w:spacing w:after="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735A5D">
              <w:rPr>
                <w:rFonts w:ascii="Times New Roman" w:eastAsia="Times New Roman" w:hAnsi="Times New Roman" w:cs="Times New Roman"/>
                <w:sz w:val="24"/>
                <w:szCs w:val="24"/>
                <w:lang w:val="uk-UA" w:eastAsia="ru-RU"/>
              </w:rPr>
              <w:t>.</w:t>
            </w:r>
          </w:p>
          <w:p w:rsidR="001C3886" w:rsidRPr="00F25FB9" w:rsidRDefault="00691779" w:rsidP="00735A5D">
            <w:pPr>
              <w:spacing w:after="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735A5D">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B7000C" w:rsidRPr="00B7000C" w:rsidRDefault="00B7000C" w:rsidP="00B7000C">
            <w:pPr>
              <w:spacing w:after="0" w:line="240" w:lineRule="auto"/>
              <w:ind w:left="176" w:right="132"/>
              <w:jc w:val="both"/>
              <w:rPr>
                <w:rFonts w:ascii="Times New Roman" w:eastAsia="Times New Roman" w:hAnsi="Times New Roman" w:cs="Times New Roman"/>
                <w:sz w:val="24"/>
                <w:szCs w:val="24"/>
                <w:lang w:val="uk-UA" w:eastAsia="ru-RU"/>
              </w:rPr>
            </w:pPr>
            <w:r w:rsidRPr="00B7000C">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7000C" w:rsidRPr="00B7000C" w:rsidRDefault="00B7000C" w:rsidP="00B7000C">
            <w:pPr>
              <w:spacing w:after="0" w:line="240" w:lineRule="auto"/>
              <w:ind w:left="176" w:right="132"/>
              <w:jc w:val="both"/>
              <w:rPr>
                <w:rFonts w:ascii="Times New Roman" w:eastAsia="Times New Roman" w:hAnsi="Times New Roman" w:cs="Times New Roman"/>
                <w:sz w:val="24"/>
                <w:szCs w:val="24"/>
                <w:lang w:val="uk-UA" w:eastAsia="ru-RU"/>
              </w:rPr>
            </w:pPr>
          </w:p>
          <w:p w:rsidR="001C3886" w:rsidRPr="00F25FB9" w:rsidRDefault="00B7000C" w:rsidP="00B7000C">
            <w:pPr>
              <w:spacing w:after="0" w:line="240" w:lineRule="auto"/>
              <w:ind w:left="176" w:right="132"/>
              <w:jc w:val="both"/>
              <w:rPr>
                <w:rFonts w:ascii="Times New Roman" w:eastAsia="Times New Roman" w:hAnsi="Times New Roman" w:cs="Times New Roman"/>
                <w:sz w:val="24"/>
                <w:szCs w:val="24"/>
                <w:lang w:val="uk-UA" w:eastAsia="ru-RU"/>
              </w:rPr>
            </w:pPr>
            <w:r w:rsidRPr="00B7000C">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B7000C">
              <w:rPr>
                <w:rFonts w:ascii="Times New Roman" w:eastAsia="Times New Roman" w:hAnsi="Times New Roman" w:cs="Times New Roman"/>
                <w:sz w:val="24"/>
                <w:szCs w:val="24"/>
                <w:lang w:val="uk-UA" w:eastAsia="ru-RU"/>
              </w:rPr>
              <w:t>Webex</w:t>
            </w:r>
            <w:proofErr w:type="spellEnd"/>
          </w:p>
        </w:tc>
      </w:tr>
      <w:tr w:rsidR="001C3886" w:rsidRPr="00F25FB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25FB9" w:rsidRDefault="001C3886" w:rsidP="00735A5D">
            <w:pPr>
              <w:spacing w:before="150" w:after="150" w:line="240" w:lineRule="auto"/>
              <w:ind w:left="142" w:right="63"/>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25FB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Бабич Євгенія Іванівна</w:t>
            </w:r>
          </w:p>
          <w:p w:rsidR="00DA79F5" w:rsidRPr="00F25FB9" w:rsidRDefault="00DA79F5" w:rsidP="001C3886">
            <w:pPr>
              <w:spacing w:after="0" w:line="240" w:lineRule="auto"/>
              <w:ind w:left="176" w:right="132"/>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Хоменко Тетяна Олександрівна</w:t>
            </w:r>
          </w:p>
          <w:p w:rsidR="001C3886" w:rsidRPr="00F25FB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(044) 204-79-19</w:t>
            </w:r>
          </w:p>
          <w:p w:rsidR="001C3886" w:rsidRPr="00F25FB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en-US" w:eastAsia="ru-RU"/>
              </w:rPr>
              <w:t>k</w:t>
            </w:r>
            <w:r w:rsidRPr="00F25FB9">
              <w:rPr>
                <w:rFonts w:ascii="Times New Roman" w:eastAsia="Times New Roman" w:hAnsi="Times New Roman" w:cs="Times New Roman"/>
                <w:sz w:val="24"/>
                <w:szCs w:val="24"/>
                <w:lang w:val="uk-UA" w:eastAsia="ru-RU"/>
              </w:rPr>
              <w:t>onkurs_sies@sies.gov.ua</w:t>
            </w:r>
          </w:p>
        </w:tc>
      </w:tr>
      <w:tr w:rsidR="001C3886" w:rsidRPr="00F25FB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Кваліфікаційні вимоги</w:t>
            </w:r>
          </w:p>
        </w:tc>
      </w:tr>
      <w:tr w:rsidR="001C3886" w:rsidRPr="00F25FB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25FB9"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F25FB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25FB9"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Не потребує</w:t>
            </w:r>
          </w:p>
        </w:tc>
      </w:tr>
      <w:tr w:rsidR="001C3886" w:rsidRPr="00F25FB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25FB9"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Вільне володінн</w:t>
            </w:r>
            <w:r w:rsidR="00F84BF3" w:rsidRPr="00F25FB9">
              <w:rPr>
                <w:rFonts w:ascii="Times New Roman" w:eastAsia="Times New Roman" w:hAnsi="Times New Roman" w:cs="Times New Roman"/>
                <w:sz w:val="24"/>
                <w:szCs w:val="24"/>
                <w:lang w:val="uk-UA" w:eastAsia="ru-RU"/>
              </w:rPr>
              <w:t>я державною мовою</w:t>
            </w:r>
          </w:p>
        </w:tc>
      </w:tr>
      <w:tr w:rsidR="001C3886" w:rsidRPr="00F25FB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25FB9"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Не потребує</w:t>
            </w:r>
          </w:p>
        </w:tc>
      </w:tr>
      <w:tr w:rsidR="001C3886" w:rsidRPr="00F25FB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Вимоги до компетентності</w:t>
            </w:r>
          </w:p>
        </w:tc>
      </w:tr>
      <w:tr w:rsidR="001C3886" w:rsidRPr="00F25FB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Компоненти вимоги</w:t>
            </w:r>
          </w:p>
        </w:tc>
      </w:tr>
      <w:tr w:rsidR="001C3886" w:rsidRPr="00F25FB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25FB9"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F25FB9" w:rsidRDefault="00A71301" w:rsidP="00F05E97">
            <w:pPr>
              <w:spacing w:before="150" w:after="150" w:line="240" w:lineRule="auto"/>
              <w:ind w:left="207" w:right="132"/>
              <w:jc w:val="both"/>
              <w:rPr>
                <w:rFonts w:ascii="Times New Roman" w:eastAsia="Times New Roman" w:hAnsi="Times New Roman" w:cs="Times New Roman"/>
                <w:sz w:val="24"/>
                <w:szCs w:val="24"/>
                <w:lang w:val="uk-UA" w:eastAsia="ru-RU"/>
              </w:rPr>
            </w:pPr>
            <w:r w:rsidRPr="00F25FB9">
              <w:rPr>
                <w:rFonts w:ascii="Times New Roman" w:hAnsi="Times New Roman" w:cs="Times New Roman"/>
                <w:sz w:val="24"/>
                <w:szCs w:val="24"/>
                <w:lang w:val="uk-UA"/>
              </w:rPr>
              <w:t>з</w:t>
            </w:r>
            <w:r w:rsidR="00F86951" w:rsidRPr="00F25FB9">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F25FB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25FB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25FB9"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F25FB9">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F25FB9" w:rsidRDefault="00A71301" w:rsidP="00F05E97">
            <w:pPr>
              <w:spacing w:after="0" w:line="240" w:lineRule="auto"/>
              <w:ind w:left="210" w:right="130"/>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w:t>
            </w:r>
            <w:r w:rsidR="00F86951" w:rsidRPr="00F25FB9">
              <w:rPr>
                <w:rFonts w:ascii="Times New Roman" w:eastAsia="Times New Roman" w:hAnsi="Times New Roman" w:cs="Times New Roman"/>
                <w:sz w:val="24"/>
                <w:szCs w:val="24"/>
                <w:lang w:val="uk-UA" w:eastAsia="ru-RU"/>
              </w:rPr>
              <w:t xml:space="preserve">міння слухати та сприймати думки; </w:t>
            </w:r>
          </w:p>
          <w:p w:rsidR="00F86951" w:rsidRPr="00F25FB9" w:rsidRDefault="00A71301" w:rsidP="00F05E97">
            <w:pPr>
              <w:spacing w:after="0" w:line="240" w:lineRule="auto"/>
              <w:ind w:left="210" w:right="130"/>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з</w:t>
            </w:r>
            <w:r w:rsidR="00F86951" w:rsidRPr="00F25FB9">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F25FB9" w:rsidRDefault="00A71301" w:rsidP="00F05E97">
            <w:pPr>
              <w:spacing w:after="0" w:line="240" w:lineRule="auto"/>
              <w:ind w:left="210" w:right="130"/>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з</w:t>
            </w:r>
            <w:r w:rsidR="00F86951" w:rsidRPr="00F25FB9">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F25FB9" w:rsidTr="00F6300B">
        <w:tc>
          <w:tcPr>
            <w:tcW w:w="555" w:type="dxa"/>
            <w:tcBorders>
              <w:top w:val="single" w:sz="2" w:space="0" w:color="auto"/>
              <w:left w:val="single" w:sz="2" w:space="0" w:color="auto"/>
              <w:bottom w:val="single" w:sz="2" w:space="0" w:color="auto"/>
              <w:right w:val="single" w:sz="2" w:space="0" w:color="auto"/>
            </w:tcBorders>
          </w:tcPr>
          <w:p w:rsidR="00F86951" w:rsidRPr="00F25FB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F25FB9"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F25FB9">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F25FB9" w:rsidRDefault="00A71301" w:rsidP="00F05E97">
            <w:pPr>
              <w:spacing w:after="0" w:line="240" w:lineRule="auto"/>
              <w:ind w:left="207" w:right="132"/>
              <w:jc w:val="both"/>
              <w:rPr>
                <w:rFonts w:ascii="Times New Roman" w:hAnsi="Times New Roman" w:cs="Times New Roman"/>
                <w:sz w:val="24"/>
                <w:szCs w:val="24"/>
                <w:lang w:val="uk-UA"/>
              </w:rPr>
            </w:pPr>
            <w:r w:rsidRPr="00F25FB9">
              <w:rPr>
                <w:rFonts w:ascii="Times New Roman" w:hAnsi="Times New Roman" w:cs="Times New Roman"/>
                <w:sz w:val="24"/>
                <w:szCs w:val="24"/>
                <w:lang w:val="uk-UA"/>
              </w:rPr>
              <w:t>в</w:t>
            </w:r>
            <w:r w:rsidR="00F86951" w:rsidRPr="00F25FB9">
              <w:rPr>
                <w:rFonts w:ascii="Times New Roman" w:hAnsi="Times New Roman" w:cs="Times New Roman"/>
                <w:sz w:val="24"/>
                <w:szCs w:val="24"/>
                <w:lang w:val="uk-UA"/>
              </w:rPr>
              <w:t xml:space="preserve">міння управляти своїми емоціями; </w:t>
            </w:r>
          </w:p>
          <w:p w:rsidR="00F86951" w:rsidRPr="00F25FB9" w:rsidRDefault="00A71301" w:rsidP="00F05E97">
            <w:pPr>
              <w:spacing w:after="0" w:line="240" w:lineRule="auto"/>
              <w:ind w:left="207" w:right="132"/>
              <w:jc w:val="both"/>
              <w:rPr>
                <w:rFonts w:ascii="Times New Roman" w:eastAsia="Times New Roman" w:hAnsi="Times New Roman" w:cs="Times New Roman"/>
                <w:sz w:val="24"/>
                <w:szCs w:val="24"/>
                <w:lang w:val="uk-UA" w:eastAsia="ru-RU"/>
              </w:rPr>
            </w:pPr>
            <w:r w:rsidRPr="00F25FB9">
              <w:rPr>
                <w:rFonts w:ascii="Times New Roman" w:hAnsi="Times New Roman" w:cs="Times New Roman"/>
                <w:sz w:val="24"/>
                <w:szCs w:val="24"/>
                <w:lang w:val="uk-UA"/>
              </w:rPr>
              <w:t>з</w:t>
            </w:r>
            <w:r w:rsidR="00F86951" w:rsidRPr="00F25FB9">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F25FB9">
              <w:rPr>
                <w:rFonts w:ascii="Times New Roman" w:hAnsi="Times New Roman" w:cs="Times New Roman"/>
                <w:sz w:val="24"/>
                <w:szCs w:val="24"/>
                <w:lang w:val="uk-UA"/>
              </w:rPr>
              <w:t>зворотнього</w:t>
            </w:r>
            <w:proofErr w:type="spellEnd"/>
            <w:r w:rsidR="00F86951" w:rsidRPr="00F25FB9">
              <w:rPr>
                <w:rFonts w:ascii="Times New Roman" w:hAnsi="Times New Roman" w:cs="Times New Roman"/>
                <w:sz w:val="24"/>
                <w:szCs w:val="24"/>
                <w:lang w:val="uk-UA"/>
              </w:rPr>
              <w:t xml:space="preserve"> зв’язку, зокрема критики; </w:t>
            </w:r>
            <w:r w:rsidRPr="00F25FB9">
              <w:rPr>
                <w:rFonts w:ascii="Times New Roman" w:hAnsi="Times New Roman" w:cs="Times New Roman"/>
                <w:sz w:val="24"/>
                <w:szCs w:val="24"/>
                <w:lang w:val="uk-UA"/>
              </w:rPr>
              <w:t>о</w:t>
            </w:r>
            <w:r w:rsidR="00F86951" w:rsidRPr="00F25FB9">
              <w:rPr>
                <w:rFonts w:ascii="Times New Roman" w:hAnsi="Times New Roman" w:cs="Times New Roman"/>
                <w:sz w:val="24"/>
                <w:szCs w:val="24"/>
                <w:lang w:val="uk-UA"/>
              </w:rPr>
              <w:t>птимізм</w:t>
            </w:r>
          </w:p>
        </w:tc>
      </w:tr>
      <w:tr w:rsidR="00F86951" w:rsidRPr="00F25FB9" w:rsidTr="00F6300B">
        <w:tc>
          <w:tcPr>
            <w:tcW w:w="555" w:type="dxa"/>
            <w:tcBorders>
              <w:top w:val="single" w:sz="2" w:space="0" w:color="auto"/>
              <w:left w:val="single" w:sz="2" w:space="0" w:color="auto"/>
              <w:bottom w:val="single" w:sz="2" w:space="0" w:color="auto"/>
              <w:right w:val="single" w:sz="2" w:space="0" w:color="auto"/>
            </w:tcBorders>
          </w:tcPr>
          <w:p w:rsidR="00F86951" w:rsidRPr="00F25FB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F25FB9"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F25FB9" w:rsidRDefault="00A71301" w:rsidP="00F05E97">
            <w:pPr>
              <w:spacing w:before="150" w:after="150" w:line="240" w:lineRule="auto"/>
              <w:ind w:left="207"/>
              <w:jc w:val="both"/>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F25FB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Професійні знання</w:t>
            </w:r>
          </w:p>
        </w:tc>
      </w:tr>
      <w:tr w:rsidR="001C3886" w:rsidRPr="00F25FB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Компоненти вимоги</w:t>
            </w:r>
          </w:p>
        </w:tc>
      </w:tr>
      <w:tr w:rsidR="001C3886" w:rsidRPr="00F25FB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25FB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F25FB9"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F25FB9">
              <w:rPr>
                <w:rFonts w:ascii="Times New Roman" w:eastAsia="Times New Roman" w:hAnsi="Times New Roman" w:cs="Times New Roman"/>
                <w:sz w:val="24"/>
                <w:szCs w:val="24"/>
                <w:lang w:val="uk-UA" w:eastAsia="ru-RU"/>
              </w:rPr>
              <w:t>Знання:</w:t>
            </w:r>
            <w:r w:rsidRPr="00F25FB9">
              <w:rPr>
                <w:rFonts w:ascii="Times New Roman" w:eastAsia="Times New Roman" w:hAnsi="Times New Roman" w:cs="Times New Roman"/>
                <w:sz w:val="24"/>
                <w:szCs w:val="24"/>
                <w:lang w:val="uk-UA" w:eastAsia="ru-RU"/>
              </w:rPr>
              <w:br/>
            </w:r>
            <w:hyperlink r:id="rId5" w:tgtFrame="_blank" w:history="1">
              <w:r w:rsidRPr="00F25FB9">
                <w:rPr>
                  <w:rFonts w:ascii="Times New Roman" w:eastAsia="Times New Roman" w:hAnsi="Times New Roman" w:cs="Times New Roman"/>
                  <w:sz w:val="24"/>
                  <w:szCs w:val="24"/>
                  <w:lang w:val="uk-UA" w:eastAsia="ru-RU"/>
                </w:rPr>
                <w:t>Конституції України</w:t>
              </w:r>
            </w:hyperlink>
            <w:r w:rsidRPr="00F25FB9">
              <w:rPr>
                <w:rFonts w:ascii="Times New Roman" w:eastAsia="Times New Roman" w:hAnsi="Times New Roman" w:cs="Times New Roman"/>
                <w:sz w:val="24"/>
                <w:szCs w:val="24"/>
                <w:lang w:val="uk-UA" w:eastAsia="ru-RU"/>
              </w:rPr>
              <w:t>;</w:t>
            </w:r>
            <w:r w:rsidRPr="00F25FB9">
              <w:rPr>
                <w:rFonts w:ascii="Times New Roman" w:eastAsia="Times New Roman" w:hAnsi="Times New Roman" w:cs="Times New Roman"/>
                <w:sz w:val="24"/>
                <w:szCs w:val="24"/>
                <w:lang w:val="uk-UA" w:eastAsia="ru-RU"/>
              </w:rPr>
              <w:br/>
            </w:r>
            <w:hyperlink r:id="rId6" w:tgtFrame="_blank" w:history="1">
              <w:r w:rsidRPr="00F25FB9">
                <w:rPr>
                  <w:rFonts w:ascii="Times New Roman" w:eastAsia="Times New Roman" w:hAnsi="Times New Roman" w:cs="Times New Roman"/>
                  <w:sz w:val="24"/>
                  <w:szCs w:val="24"/>
                  <w:lang w:val="uk-UA" w:eastAsia="ru-RU"/>
                </w:rPr>
                <w:t>Закону України</w:t>
              </w:r>
            </w:hyperlink>
            <w:r w:rsidR="00F6300B" w:rsidRPr="00F25FB9">
              <w:rPr>
                <w:rFonts w:ascii="Times New Roman" w:eastAsia="Times New Roman" w:hAnsi="Times New Roman" w:cs="Times New Roman"/>
                <w:sz w:val="24"/>
                <w:szCs w:val="24"/>
                <w:lang w:val="uk-UA" w:eastAsia="ru-RU"/>
              </w:rPr>
              <w:t> «Про державну службу»</w:t>
            </w:r>
            <w:r w:rsidRPr="00F25FB9">
              <w:rPr>
                <w:rFonts w:ascii="Times New Roman" w:eastAsia="Times New Roman" w:hAnsi="Times New Roman" w:cs="Times New Roman"/>
                <w:sz w:val="24"/>
                <w:szCs w:val="24"/>
                <w:lang w:val="uk-UA" w:eastAsia="ru-RU"/>
              </w:rPr>
              <w:t>;</w:t>
            </w:r>
            <w:r w:rsidRPr="00F25FB9">
              <w:rPr>
                <w:rFonts w:ascii="Times New Roman" w:eastAsia="Times New Roman" w:hAnsi="Times New Roman" w:cs="Times New Roman"/>
                <w:sz w:val="24"/>
                <w:szCs w:val="24"/>
                <w:lang w:val="uk-UA" w:eastAsia="ru-RU"/>
              </w:rPr>
              <w:br/>
            </w:r>
            <w:hyperlink r:id="rId7" w:tgtFrame="_blank" w:history="1">
              <w:r w:rsidRPr="00F25FB9">
                <w:rPr>
                  <w:rFonts w:ascii="Times New Roman" w:eastAsia="Times New Roman" w:hAnsi="Times New Roman" w:cs="Times New Roman"/>
                  <w:sz w:val="24"/>
                  <w:szCs w:val="24"/>
                  <w:lang w:val="uk-UA" w:eastAsia="ru-RU"/>
                </w:rPr>
                <w:t>Закону України</w:t>
              </w:r>
            </w:hyperlink>
            <w:r w:rsidRPr="00F25FB9">
              <w:rPr>
                <w:rFonts w:ascii="Times New Roman" w:eastAsia="Times New Roman" w:hAnsi="Times New Roman" w:cs="Times New Roman"/>
                <w:sz w:val="24"/>
                <w:szCs w:val="24"/>
                <w:lang w:val="uk-UA" w:eastAsia="ru-RU"/>
              </w:rPr>
              <w:t> </w:t>
            </w:r>
            <w:r w:rsidR="00F6300B" w:rsidRPr="00F25FB9">
              <w:rPr>
                <w:rFonts w:ascii="Times New Roman" w:eastAsia="Times New Roman" w:hAnsi="Times New Roman" w:cs="Times New Roman"/>
                <w:sz w:val="24"/>
                <w:szCs w:val="24"/>
                <w:lang w:val="uk-UA" w:eastAsia="ru-RU"/>
              </w:rPr>
              <w:t>«Про запобігання корупції»</w:t>
            </w:r>
            <w:r w:rsidRPr="00F25FB9">
              <w:rPr>
                <w:rFonts w:ascii="Times New Roman" w:eastAsia="Times New Roman" w:hAnsi="Times New Roman" w:cs="Times New Roman"/>
                <w:sz w:val="24"/>
                <w:szCs w:val="24"/>
                <w:lang w:val="uk-UA" w:eastAsia="ru-RU"/>
              </w:rPr>
              <w:br/>
              <w:t>та іншого законодавства</w:t>
            </w:r>
          </w:p>
        </w:tc>
      </w:tr>
      <w:tr w:rsidR="001C3886" w:rsidRPr="00F25FB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25FB9"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F25FB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77F6D" w:rsidRDefault="00F6300B" w:rsidP="00F6300B">
            <w:pPr>
              <w:spacing w:after="0" w:line="240" w:lineRule="auto"/>
              <w:jc w:val="center"/>
              <w:rPr>
                <w:rFonts w:ascii="Times New Roman" w:eastAsia="Times New Roman" w:hAnsi="Times New Roman" w:cs="Times New Roman"/>
                <w:sz w:val="24"/>
                <w:szCs w:val="24"/>
                <w:lang w:val="en-US" w:eastAsia="ru-RU"/>
              </w:rPr>
            </w:pPr>
            <w:r w:rsidRPr="00977F6D">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77F6D" w:rsidRDefault="00F6300B" w:rsidP="00F6300B">
            <w:pPr>
              <w:spacing w:after="0" w:line="240" w:lineRule="auto"/>
              <w:ind w:left="154"/>
              <w:rPr>
                <w:rFonts w:ascii="Times New Roman" w:eastAsia="Times New Roman" w:hAnsi="Times New Roman" w:cs="Times New Roman"/>
                <w:sz w:val="24"/>
                <w:szCs w:val="24"/>
                <w:lang w:val="uk-UA" w:eastAsia="ru-RU"/>
              </w:rPr>
            </w:pPr>
            <w:r w:rsidRPr="00977F6D">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977F6D"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977F6D">
              <w:rPr>
                <w:rFonts w:ascii="Times New Roman" w:eastAsia="Times New Roman" w:hAnsi="Times New Roman" w:cs="Times New Roman"/>
                <w:sz w:val="24"/>
                <w:szCs w:val="24"/>
                <w:lang w:val="uk-UA" w:eastAsia="ru-RU"/>
              </w:rPr>
              <w:t>Знання:</w:t>
            </w:r>
          </w:p>
          <w:p w:rsidR="00DD0C7C" w:rsidRPr="00DD0C7C" w:rsidRDefault="00DD0C7C" w:rsidP="00DD0C7C">
            <w:pPr>
              <w:spacing w:after="0" w:line="240" w:lineRule="auto"/>
              <w:ind w:left="154" w:right="132" w:firstLine="67"/>
              <w:jc w:val="both"/>
              <w:rPr>
                <w:rFonts w:ascii="Times New Roman" w:eastAsia="Times New Roman" w:hAnsi="Times New Roman" w:cs="Times New Roman"/>
                <w:sz w:val="24"/>
                <w:szCs w:val="24"/>
                <w:lang w:val="uk-UA" w:eastAsia="ru-RU"/>
              </w:rPr>
            </w:pPr>
            <w:r w:rsidRPr="00DD0C7C">
              <w:rPr>
                <w:rFonts w:ascii="Times New Roman" w:eastAsia="Times New Roman" w:hAnsi="Times New Roman" w:cs="Times New Roman"/>
                <w:sz w:val="24"/>
                <w:szCs w:val="24"/>
                <w:lang w:val="uk-UA" w:eastAsia="ru-RU"/>
              </w:rPr>
              <w:t>1. Кодекс цивільного захисту України.</w:t>
            </w:r>
          </w:p>
          <w:p w:rsidR="00DD0C7C" w:rsidRPr="00DD0C7C" w:rsidRDefault="00DD0C7C" w:rsidP="00DD0C7C">
            <w:pPr>
              <w:spacing w:after="0" w:line="240" w:lineRule="auto"/>
              <w:ind w:left="154" w:right="132" w:firstLine="67"/>
              <w:jc w:val="both"/>
              <w:rPr>
                <w:rFonts w:ascii="Times New Roman" w:eastAsia="Times New Roman" w:hAnsi="Times New Roman" w:cs="Times New Roman"/>
                <w:sz w:val="24"/>
                <w:szCs w:val="24"/>
                <w:lang w:val="uk-UA" w:eastAsia="ru-RU"/>
              </w:rPr>
            </w:pPr>
            <w:r w:rsidRPr="00DD0C7C">
              <w:rPr>
                <w:rFonts w:ascii="Times New Roman" w:eastAsia="Times New Roman" w:hAnsi="Times New Roman" w:cs="Times New Roman"/>
                <w:sz w:val="24"/>
                <w:szCs w:val="24"/>
                <w:lang w:val="uk-UA" w:eastAsia="ru-RU"/>
              </w:rPr>
              <w:t>2. Закон України «Про охорону праці».</w:t>
            </w:r>
          </w:p>
          <w:p w:rsidR="00DD0C7C" w:rsidRPr="00DD0C7C" w:rsidRDefault="00DD0C7C" w:rsidP="00DD0C7C">
            <w:pPr>
              <w:spacing w:after="0" w:line="240" w:lineRule="auto"/>
              <w:ind w:left="154" w:right="132" w:firstLine="67"/>
              <w:jc w:val="both"/>
              <w:rPr>
                <w:rFonts w:ascii="Times New Roman" w:eastAsia="Times New Roman" w:hAnsi="Times New Roman" w:cs="Times New Roman"/>
                <w:sz w:val="24"/>
                <w:szCs w:val="24"/>
                <w:lang w:val="uk-UA" w:eastAsia="ru-RU"/>
              </w:rPr>
            </w:pPr>
            <w:r w:rsidRPr="00DD0C7C">
              <w:rPr>
                <w:rFonts w:ascii="Times New Roman" w:eastAsia="Times New Roman" w:hAnsi="Times New Roman" w:cs="Times New Roman"/>
                <w:sz w:val="24"/>
                <w:szCs w:val="24"/>
                <w:lang w:val="uk-UA" w:eastAsia="ru-RU"/>
              </w:rPr>
              <w:t xml:space="preserve">3. Правила пожежної безпеки в Україні, затверджені наказом Міністерства внутрішніх справ України </w:t>
            </w:r>
            <w:r>
              <w:rPr>
                <w:rFonts w:ascii="Times New Roman" w:eastAsia="Times New Roman" w:hAnsi="Times New Roman" w:cs="Times New Roman"/>
                <w:sz w:val="24"/>
                <w:szCs w:val="24"/>
                <w:lang w:val="uk-UA" w:eastAsia="ru-RU"/>
              </w:rPr>
              <w:t xml:space="preserve">           </w:t>
            </w:r>
            <w:r w:rsidRPr="00DD0C7C">
              <w:rPr>
                <w:rFonts w:ascii="Times New Roman" w:eastAsia="Times New Roman" w:hAnsi="Times New Roman" w:cs="Times New Roman"/>
                <w:sz w:val="24"/>
                <w:szCs w:val="24"/>
                <w:lang w:val="uk-UA" w:eastAsia="ru-RU"/>
              </w:rPr>
              <w:t>від 30.12.2014 № 1417.</w:t>
            </w:r>
          </w:p>
          <w:p w:rsidR="001C3886" w:rsidRPr="00977F6D" w:rsidRDefault="00DD0C7C" w:rsidP="00DD0C7C">
            <w:pPr>
              <w:spacing w:after="0" w:line="240" w:lineRule="auto"/>
              <w:ind w:left="154" w:right="132" w:firstLine="67"/>
              <w:jc w:val="both"/>
              <w:rPr>
                <w:rFonts w:ascii="Times New Roman" w:eastAsia="Times New Roman" w:hAnsi="Times New Roman" w:cs="Times New Roman"/>
                <w:sz w:val="24"/>
                <w:szCs w:val="24"/>
                <w:lang w:val="uk-UA" w:eastAsia="ru-RU"/>
              </w:rPr>
            </w:pPr>
            <w:r w:rsidRPr="00DD0C7C">
              <w:rPr>
                <w:rFonts w:ascii="Times New Roman" w:eastAsia="Times New Roman" w:hAnsi="Times New Roman" w:cs="Times New Roman"/>
                <w:sz w:val="24"/>
                <w:szCs w:val="24"/>
                <w:lang w:val="uk-UA" w:eastAsia="ru-RU"/>
              </w:rPr>
              <w:t xml:space="preserve">4. Правила пожежної безпеки в компаніях, на підприємствах та в організаціях енергетичної галузі України, затверджені наказом Міністерства енергетики та вугільної промисловості України </w:t>
            </w:r>
            <w:r>
              <w:rPr>
                <w:rFonts w:ascii="Times New Roman" w:eastAsia="Times New Roman" w:hAnsi="Times New Roman" w:cs="Times New Roman"/>
                <w:sz w:val="24"/>
                <w:szCs w:val="24"/>
                <w:lang w:val="uk-UA" w:eastAsia="ru-RU"/>
              </w:rPr>
              <w:t xml:space="preserve">        </w:t>
            </w:r>
            <w:r w:rsidRPr="00DD0C7C">
              <w:rPr>
                <w:rFonts w:ascii="Times New Roman" w:eastAsia="Times New Roman" w:hAnsi="Times New Roman" w:cs="Times New Roman"/>
                <w:sz w:val="24"/>
                <w:szCs w:val="24"/>
                <w:lang w:val="uk-UA" w:eastAsia="ru-RU"/>
              </w:rPr>
              <w:t>від 26.09.2018 № 491.</w:t>
            </w:r>
          </w:p>
        </w:tc>
      </w:tr>
    </w:tbl>
    <w:p w:rsidR="00F86951" w:rsidRPr="00F25FB9" w:rsidRDefault="00F86951" w:rsidP="00F6300B">
      <w:pPr>
        <w:rPr>
          <w:rFonts w:ascii="Times New Roman" w:hAnsi="Times New Roman" w:cs="Times New Roman"/>
          <w:sz w:val="24"/>
          <w:szCs w:val="24"/>
          <w:lang w:val="uk-UA"/>
        </w:rPr>
      </w:pPr>
      <w:bookmarkStart w:id="3" w:name="n767"/>
      <w:bookmarkEnd w:id="3"/>
    </w:p>
    <w:p w:rsidR="00F6300B" w:rsidRPr="00F25FB9" w:rsidRDefault="00F6300B" w:rsidP="00F6300B">
      <w:pPr>
        <w:jc w:val="center"/>
        <w:rPr>
          <w:rFonts w:ascii="Times New Roman" w:hAnsi="Times New Roman" w:cs="Times New Roman"/>
          <w:sz w:val="24"/>
          <w:szCs w:val="24"/>
          <w:lang w:val="uk-UA"/>
        </w:rPr>
      </w:pPr>
      <w:r w:rsidRPr="00F25FB9">
        <w:rPr>
          <w:rFonts w:ascii="Times New Roman" w:hAnsi="Times New Roman" w:cs="Times New Roman"/>
          <w:sz w:val="24"/>
          <w:szCs w:val="24"/>
          <w:lang w:val="uk-UA"/>
        </w:rPr>
        <w:t>_____________________________________________</w:t>
      </w:r>
    </w:p>
    <w:sectPr w:rsidR="00F6300B" w:rsidRPr="00F25FB9" w:rsidSect="003067B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32667"/>
    <w:rsid w:val="00036C8F"/>
    <w:rsid w:val="000411ED"/>
    <w:rsid w:val="00072745"/>
    <w:rsid w:val="00074855"/>
    <w:rsid w:val="0008291C"/>
    <w:rsid w:val="00103033"/>
    <w:rsid w:val="001640F7"/>
    <w:rsid w:val="001C3886"/>
    <w:rsid w:val="002403F3"/>
    <w:rsid w:val="00244BCA"/>
    <w:rsid w:val="002B6D79"/>
    <w:rsid w:val="003067B7"/>
    <w:rsid w:val="003302D1"/>
    <w:rsid w:val="0034320A"/>
    <w:rsid w:val="00344543"/>
    <w:rsid w:val="003B55A3"/>
    <w:rsid w:val="003C4096"/>
    <w:rsid w:val="003E2C5A"/>
    <w:rsid w:val="003E695F"/>
    <w:rsid w:val="004A1EFB"/>
    <w:rsid w:val="004E47B7"/>
    <w:rsid w:val="004F45AD"/>
    <w:rsid w:val="00523841"/>
    <w:rsid w:val="005641C6"/>
    <w:rsid w:val="005E5E9D"/>
    <w:rsid w:val="006658C9"/>
    <w:rsid w:val="00691779"/>
    <w:rsid w:val="006E409E"/>
    <w:rsid w:val="007117F4"/>
    <w:rsid w:val="00735A5D"/>
    <w:rsid w:val="007E0BB0"/>
    <w:rsid w:val="008B500D"/>
    <w:rsid w:val="008F043D"/>
    <w:rsid w:val="009311C9"/>
    <w:rsid w:val="0097380E"/>
    <w:rsid w:val="00977F6D"/>
    <w:rsid w:val="009C1584"/>
    <w:rsid w:val="009C48AC"/>
    <w:rsid w:val="009C6440"/>
    <w:rsid w:val="00A71301"/>
    <w:rsid w:val="00A96562"/>
    <w:rsid w:val="00AD78A8"/>
    <w:rsid w:val="00B15D37"/>
    <w:rsid w:val="00B7000C"/>
    <w:rsid w:val="00BE6BCA"/>
    <w:rsid w:val="00BF0F0F"/>
    <w:rsid w:val="00C209AC"/>
    <w:rsid w:val="00C415C6"/>
    <w:rsid w:val="00C6600D"/>
    <w:rsid w:val="00CB0CDE"/>
    <w:rsid w:val="00CD39CD"/>
    <w:rsid w:val="00CF086E"/>
    <w:rsid w:val="00D0377C"/>
    <w:rsid w:val="00D9738C"/>
    <w:rsid w:val="00DA2496"/>
    <w:rsid w:val="00DA79F5"/>
    <w:rsid w:val="00DD0C7C"/>
    <w:rsid w:val="00DE12DE"/>
    <w:rsid w:val="00E001AF"/>
    <w:rsid w:val="00E45D0E"/>
    <w:rsid w:val="00EB41D3"/>
    <w:rsid w:val="00ED29BA"/>
    <w:rsid w:val="00F03F07"/>
    <w:rsid w:val="00F0430A"/>
    <w:rsid w:val="00F05E97"/>
    <w:rsid w:val="00F13656"/>
    <w:rsid w:val="00F25FB9"/>
    <w:rsid w:val="00F5341F"/>
    <w:rsid w:val="00F6300B"/>
    <w:rsid w:val="00F84BF3"/>
    <w:rsid w:val="00F86951"/>
    <w:rsid w:val="00FA26D2"/>
    <w:rsid w:val="00FD572F"/>
    <w:rsid w:val="00FE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C8B4"/>
  <w15:docId w15:val="{FA895493-5977-4B74-A828-6286066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56149508">
      <w:bodyDiv w:val="1"/>
      <w:marLeft w:val="0"/>
      <w:marRight w:val="0"/>
      <w:marTop w:val="0"/>
      <w:marBottom w:val="0"/>
      <w:divBdr>
        <w:top w:val="none" w:sz="0" w:space="0" w:color="auto"/>
        <w:left w:val="none" w:sz="0" w:space="0" w:color="auto"/>
        <w:bottom w:val="none" w:sz="0" w:space="0" w:color="auto"/>
        <w:right w:val="none" w:sz="0" w:space="0" w:color="auto"/>
      </w:divBdr>
    </w:div>
    <w:div w:id="19052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5185</Words>
  <Characters>2957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57</cp:revision>
  <cp:lastPrinted>2021-03-22T09:11:00Z</cp:lastPrinted>
  <dcterms:created xsi:type="dcterms:W3CDTF">2021-03-22T09:14:00Z</dcterms:created>
  <dcterms:modified xsi:type="dcterms:W3CDTF">2021-04-05T08:34:00Z</dcterms:modified>
</cp:coreProperties>
</file>