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4" w:rsidRDefault="00CC1EC4" w:rsidP="00CC1EC4">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CC1EC4" w:rsidRDefault="00CC1EC4" w:rsidP="00CC1EC4">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CC1EC4" w:rsidRDefault="00CC1EC4" w:rsidP="00CC1EC4">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A82E1A"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A82E1A"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A82E1A">
        <w:rPr>
          <w:rFonts w:ascii="Times New Roman" w:eastAsia="Times New Roman" w:hAnsi="Times New Roman" w:cs="Times New Roman"/>
          <w:b/>
          <w:bCs/>
          <w:color w:val="333333"/>
          <w:sz w:val="24"/>
          <w:szCs w:val="24"/>
          <w:lang w:val="uk-UA" w:eastAsia="ru-RU"/>
        </w:rPr>
        <w:t>УМОВИ</w:t>
      </w:r>
      <w:r w:rsidRPr="00A82E1A">
        <w:rPr>
          <w:rFonts w:ascii="Times New Roman" w:eastAsia="Times New Roman" w:hAnsi="Times New Roman" w:cs="Times New Roman"/>
          <w:color w:val="333333"/>
          <w:sz w:val="24"/>
          <w:szCs w:val="24"/>
          <w:lang w:val="uk-UA" w:eastAsia="ru-RU"/>
        </w:rPr>
        <w:br/>
      </w:r>
      <w:r w:rsidRPr="00A82E1A">
        <w:rPr>
          <w:rFonts w:ascii="Times New Roman" w:eastAsia="Times New Roman" w:hAnsi="Times New Roman" w:cs="Times New Roman"/>
          <w:b/>
          <w:bCs/>
          <w:color w:val="333333"/>
          <w:sz w:val="24"/>
          <w:szCs w:val="24"/>
          <w:lang w:val="uk-UA" w:eastAsia="ru-RU"/>
        </w:rPr>
        <w:t>проведення конкурсу</w:t>
      </w:r>
      <w:r w:rsidR="00F0430A" w:rsidRPr="00A82E1A">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D65BD7" w:rsidRPr="00A82E1A">
        <w:rPr>
          <w:rFonts w:ascii="Times New Roman" w:eastAsia="Times New Roman" w:hAnsi="Times New Roman" w:cs="Times New Roman"/>
          <w:b/>
          <w:bCs/>
          <w:color w:val="333333"/>
          <w:sz w:val="24"/>
          <w:szCs w:val="24"/>
          <w:lang w:val="uk-UA" w:eastAsia="ru-RU"/>
        </w:rPr>
        <w:t>головного спеціаліста Відділу аналітично-організаційної роботи, взаємодії з громадськістю та ЗМІ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A82E1A"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A82E1A"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A82E1A">
              <w:rPr>
                <w:rFonts w:ascii="Times New Roman" w:eastAsia="Times New Roman" w:hAnsi="Times New Roman" w:cs="Times New Roman"/>
                <w:sz w:val="24"/>
                <w:szCs w:val="24"/>
                <w:lang w:val="uk-UA" w:eastAsia="ru-RU"/>
              </w:rPr>
              <w:t>Загальні умови</w:t>
            </w:r>
          </w:p>
        </w:tc>
      </w:tr>
      <w:tr w:rsidR="00B15D37" w:rsidRPr="00A82E1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A82E1A" w:rsidRDefault="00B15D37" w:rsidP="004F45AD">
            <w:pPr>
              <w:spacing w:after="0" w:line="240" w:lineRule="auto"/>
              <w:ind w:left="14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D8592B" w:rsidRPr="00A82E1A" w:rsidRDefault="00B3183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1</w:t>
            </w:r>
            <w:r w:rsidRPr="00A82E1A">
              <w:rPr>
                <w:rFonts w:ascii="Times New Roman" w:eastAsia="Times New Roman" w:hAnsi="Times New Roman" w:cs="Times New Roman"/>
                <w:sz w:val="24"/>
                <w:szCs w:val="24"/>
                <w:lang w:val="en-US" w:eastAsia="ru-RU"/>
              </w:rPr>
              <w:t xml:space="preserve"> </w:t>
            </w:r>
            <w:r w:rsidR="00D8592B" w:rsidRPr="00A82E1A">
              <w:rPr>
                <w:rFonts w:ascii="Times New Roman" w:eastAsia="Times New Roman" w:hAnsi="Times New Roman" w:cs="Times New Roman"/>
                <w:sz w:val="24"/>
                <w:szCs w:val="24"/>
                <w:lang w:val="uk-UA" w:eastAsia="ru-RU"/>
              </w:rPr>
              <w:t xml:space="preserve">Забезпечує підготовку та проведення публічного звіту Голови </w:t>
            </w:r>
            <w:proofErr w:type="spellStart"/>
            <w:r w:rsidR="00D8592B" w:rsidRPr="00A82E1A">
              <w:rPr>
                <w:rFonts w:ascii="Times New Roman" w:eastAsia="Times New Roman" w:hAnsi="Times New Roman" w:cs="Times New Roman"/>
                <w:sz w:val="24"/>
                <w:szCs w:val="24"/>
                <w:lang w:val="uk-UA" w:eastAsia="ru-RU"/>
              </w:rPr>
              <w:t>Держенергонагляду</w:t>
            </w:r>
            <w:proofErr w:type="spellEnd"/>
            <w:r w:rsidR="00D8592B" w:rsidRPr="00A82E1A">
              <w:rPr>
                <w:rFonts w:ascii="Times New Roman" w:eastAsia="Times New Roman" w:hAnsi="Times New Roman" w:cs="Times New Roman"/>
                <w:sz w:val="24"/>
                <w:szCs w:val="24"/>
                <w:lang w:val="uk-UA" w:eastAsia="ru-RU"/>
              </w:rPr>
              <w:t xml:space="preserve"> про підсумки діяльності </w:t>
            </w:r>
            <w:proofErr w:type="spellStart"/>
            <w:r w:rsidR="00D8592B" w:rsidRPr="00A82E1A">
              <w:rPr>
                <w:rFonts w:ascii="Times New Roman" w:eastAsia="Times New Roman" w:hAnsi="Times New Roman" w:cs="Times New Roman"/>
                <w:sz w:val="24"/>
                <w:szCs w:val="24"/>
                <w:lang w:val="uk-UA" w:eastAsia="ru-RU"/>
              </w:rPr>
              <w:t>Держенергонагляду</w:t>
            </w:r>
            <w:proofErr w:type="spellEnd"/>
            <w:r w:rsidR="00D8592B" w:rsidRPr="00A82E1A">
              <w:rPr>
                <w:rFonts w:ascii="Times New Roman" w:eastAsia="Times New Roman" w:hAnsi="Times New Roman" w:cs="Times New Roman"/>
                <w:sz w:val="24"/>
                <w:szCs w:val="24"/>
                <w:lang w:val="uk-UA" w:eastAsia="ru-RU"/>
              </w:rPr>
              <w:t xml:space="preserve"> за попередній рік, на підставі інформації отриманої від структурних підрозділів </w:t>
            </w:r>
            <w:proofErr w:type="spellStart"/>
            <w:r w:rsidR="00D8592B" w:rsidRPr="00A82E1A">
              <w:rPr>
                <w:rFonts w:ascii="Times New Roman" w:eastAsia="Times New Roman" w:hAnsi="Times New Roman" w:cs="Times New Roman"/>
                <w:sz w:val="24"/>
                <w:szCs w:val="24"/>
                <w:lang w:val="uk-UA" w:eastAsia="ru-RU"/>
              </w:rPr>
              <w:t>Держенергонагляду</w:t>
            </w:r>
            <w:proofErr w:type="spellEnd"/>
            <w:r w:rsidR="00D8592B" w:rsidRPr="00A82E1A">
              <w:rPr>
                <w:rFonts w:ascii="Times New Roman" w:eastAsia="Times New Roman" w:hAnsi="Times New Roman" w:cs="Times New Roman"/>
                <w:sz w:val="24"/>
                <w:szCs w:val="24"/>
                <w:lang w:val="uk-UA" w:eastAsia="ru-RU"/>
              </w:rPr>
              <w:t xml:space="preserve">. </w:t>
            </w:r>
          </w:p>
          <w:p w:rsidR="00D8592B"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2</w:t>
            </w:r>
            <w:r w:rsidRPr="00A82E1A">
              <w:rPr>
                <w:rFonts w:ascii="Times New Roman" w:eastAsia="Times New Roman" w:hAnsi="Times New Roman" w:cs="Times New Roman"/>
                <w:sz w:val="24"/>
                <w:szCs w:val="24"/>
                <w:lang w:val="uk-UA" w:eastAsia="ru-RU"/>
              </w:rPr>
              <w:tab/>
              <w:t xml:space="preserve">Забезпечує збір та узагальнення інформації від структурних підрозділів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 xml:space="preserve"> для підготовки та затвердження Річного плану роботи щодо діяльності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 xml:space="preserve"> та забезпечує підготовку Звіту виконання Річного плану роботи структурними підрозділами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 підготовку іншої звітної інформації, що стосується діяльності Відділу.</w:t>
            </w:r>
          </w:p>
          <w:p w:rsidR="00D8592B"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3</w:t>
            </w:r>
            <w:r w:rsidRPr="00A82E1A">
              <w:rPr>
                <w:rFonts w:ascii="Times New Roman" w:eastAsia="Times New Roman" w:hAnsi="Times New Roman" w:cs="Times New Roman"/>
                <w:sz w:val="24"/>
                <w:szCs w:val="24"/>
                <w:lang w:val="uk-UA" w:eastAsia="ru-RU"/>
              </w:rPr>
              <w:tab/>
              <w:t xml:space="preserve">Забезпечує підготовку протоколів доручень, за результатами проведених засідань з урахуванням пропозицій, внесених під час Апаратних нарад та засідань Колегій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w:t>
            </w:r>
          </w:p>
          <w:p w:rsidR="00D8592B"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4</w:t>
            </w:r>
            <w:r w:rsidRPr="00A82E1A">
              <w:rPr>
                <w:rFonts w:ascii="Times New Roman" w:eastAsia="Times New Roman" w:hAnsi="Times New Roman" w:cs="Times New Roman"/>
                <w:sz w:val="24"/>
                <w:szCs w:val="24"/>
                <w:lang w:val="uk-UA" w:eastAsia="ru-RU"/>
              </w:rPr>
              <w:tab/>
              <w:t xml:space="preserve">Забезпечує підготовку </w:t>
            </w:r>
            <w:proofErr w:type="spellStart"/>
            <w:r w:rsidRPr="00A82E1A">
              <w:rPr>
                <w:rFonts w:ascii="Times New Roman" w:eastAsia="Times New Roman" w:hAnsi="Times New Roman" w:cs="Times New Roman"/>
                <w:sz w:val="24"/>
                <w:szCs w:val="24"/>
                <w:lang w:val="uk-UA" w:eastAsia="ru-RU"/>
              </w:rPr>
              <w:t>проєктів</w:t>
            </w:r>
            <w:proofErr w:type="spellEnd"/>
            <w:r w:rsidRPr="00A82E1A">
              <w:rPr>
                <w:rFonts w:ascii="Times New Roman" w:eastAsia="Times New Roman" w:hAnsi="Times New Roman" w:cs="Times New Roman"/>
                <w:sz w:val="24"/>
                <w:szCs w:val="24"/>
                <w:lang w:val="uk-UA" w:eastAsia="ru-RU"/>
              </w:rPr>
              <w:t xml:space="preserve"> рішень і документів з питань, що належать до компетенції Відділу та підготовку </w:t>
            </w:r>
            <w:proofErr w:type="spellStart"/>
            <w:r w:rsidRPr="00A82E1A">
              <w:rPr>
                <w:rFonts w:ascii="Times New Roman" w:eastAsia="Times New Roman" w:hAnsi="Times New Roman" w:cs="Times New Roman"/>
                <w:sz w:val="24"/>
                <w:szCs w:val="24"/>
                <w:lang w:val="uk-UA" w:eastAsia="ru-RU"/>
              </w:rPr>
              <w:t>проєктів</w:t>
            </w:r>
            <w:proofErr w:type="spellEnd"/>
            <w:r w:rsidRPr="00A82E1A">
              <w:rPr>
                <w:rFonts w:ascii="Times New Roman" w:eastAsia="Times New Roman" w:hAnsi="Times New Roman" w:cs="Times New Roman"/>
                <w:sz w:val="24"/>
                <w:szCs w:val="24"/>
                <w:lang w:val="uk-UA" w:eastAsia="ru-RU"/>
              </w:rPr>
              <w:t xml:space="preserve"> наказів та інших нормативно-правових актів, доручень керівництва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w:t>
            </w:r>
          </w:p>
          <w:p w:rsidR="00D8592B"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5</w:t>
            </w:r>
            <w:r w:rsidRPr="00A82E1A">
              <w:rPr>
                <w:rFonts w:ascii="Times New Roman" w:eastAsia="Times New Roman" w:hAnsi="Times New Roman" w:cs="Times New Roman"/>
                <w:sz w:val="24"/>
                <w:szCs w:val="24"/>
                <w:lang w:val="uk-UA" w:eastAsia="ru-RU"/>
              </w:rPr>
              <w:tab/>
              <w:t xml:space="preserve">Бере участь у формуванні та реалізації державної політики міжнародного співробітництва з питань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w:t>
            </w:r>
          </w:p>
          <w:p w:rsidR="00D8592B"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6</w:t>
            </w:r>
            <w:r w:rsidRPr="00A82E1A">
              <w:rPr>
                <w:rFonts w:ascii="Times New Roman" w:eastAsia="Times New Roman" w:hAnsi="Times New Roman" w:cs="Times New Roman"/>
                <w:sz w:val="24"/>
                <w:szCs w:val="24"/>
                <w:lang w:val="uk-UA" w:eastAsia="ru-RU"/>
              </w:rPr>
              <w:tab/>
              <w:t xml:space="preserve">Бере участь та здійснює координацію представників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 xml:space="preserve"> у забезпеченні діяльності з реалізації заходів двосторонніх міжурядових комісій, підкомісій та робочих груп.</w:t>
            </w:r>
          </w:p>
          <w:p w:rsidR="00D8592B"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7</w:t>
            </w:r>
            <w:r w:rsidRPr="00A82E1A">
              <w:rPr>
                <w:rFonts w:ascii="Times New Roman" w:eastAsia="Times New Roman" w:hAnsi="Times New Roman" w:cs="Times New Roman"/>
                <w:sz w:val="24"/>
                <w:szCs w:val="24"/>
                <w:lang w:val="uk-UA" w:eastAsia="ru-RU"/>
              </w:rPr>
              <w:tab/>
              <w:t xml:space="preserve">Бере участь, в межах наданих повноважень, у підготовці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 xml:space="preserve"> до щорічного міжнародного форуму «Паливно-енергетичний комплекс: сьогодення та майбутнє» та інших форумах (зокрема, з міжнародних питань), виставках, конференціях та семінарах з питань діяльності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 за дорученням керівника Відділу.</w:t>
            </w:r>
          </w:p>
          <w:p w:rsidR="00D8592B"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8</w:t>
            </w:r>
            <w:r w:rsidRPr="00A82E1A">
              <w:rPr>
                <w:rFonts w:ascii="Times New Roman" w:eastAsia="Times New Roman" w:hAnsi="Times New Roman" w:cs="Times New Roman"/>
                <w:sz w:val="24"/>
                <w:szCs w:val="24"/>
                <w:lang w:val="uk-UA" w:eastAsia="ru-RU"/>
              </w:rPr>
              <w:tab/>
              <w:t xml:space="preserve">Забезпечує збір та узагальнення матеріалів для підготовки нарад, за участю керівництва </w:t>
            </w:r>
            <w:proofErr w:type="spellStart"/>
            <w:r w:rsidRPr="00A82E1A">
              <w:rPr>
                <w:rFonts w:ascii="Times New Roman" w:eastAsia="Times New Roman" w:hAnsi="Times New Roman" w:cs="Times New Roman"/>
                <w:sz w:val="24"/>
                <w:szCs w:val="24"/>
                <w:lang w:val="uk-UA" w:eastAsia="ru-RU"/>
              </w:rPr>
              <w:t>Держенергонагляду</w:t>
            </w:r>
            <w:proofErr w:type="spellEnd"/>
            <w:r w:rsidRPr="00A82E1A">
              <w:rPr>
                <w:rFonts w:ascii="Times New Roman" w:eastAsia="Times New Roman" w:hAnsi="Times New Roman" w:cs="Times New Roman"/>
                <w:sz w:val="24"/>
                <w:szCs w:val="24"/>
                <w:lang w:val="uk-UA" w:eastAsia="ru-RU"/>
              </w:rPr>
              <w:t>.</w:t>
            </w:r>
          </w:p>
          <w:p w:rsidR="00B15D37" w:rsidRPr="00A82E1A" w:rsidRDefault="00D8592B" w:rsidP="00326067">
            <w:pPr>
              <w:tabs>
                <w:tab w:val="left" w:pos="630"/>
              </w:tabs>
              <w:spacing w:after="0" w:line="240" w:lineRule="auto"/>
              <w:ind w:left="79" w:right="132" w:firstLine="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9</w:t>
            </w:r>
            <w:r w:rsidRPr="00A82E1A">
              <w:rPr>
                <w:rFonts w:ascii="Times New Roman" w:eastAsia="Times New Roman" w:hAnsi="Times New Roman" w:cs="Times New Roman"/>
                <w:sz w:val="24"/>
                <w:szCs w:val="24"/>
                <w:lang w:val="uk-UA" w:eastAsia="ru-RU"/>
              </w:rPr>
              <w:tab/>
              <w:t xml:space="preserve">Забезпечує опрацювання документів, які надходять на розгляд до Відділу та підготовку </w:t>
            </w:r>
            <w:proofErr w:type="spellStart"/>
            <w:r w:rsidRPr="00A82E1A">
              <w:rPr>
                <w:rFonts w:ascii="Times New Roman" w:eastAsia="Times New Roman" w:hAnsi="Times New Roman" w:cs="Times New Roman"/>
                <w:sz w:val="24"/>
                <w:szCs w:val="24"/>
                <w:lang w:val="uk-UA" w:eastAsia="ru-RU"/>
              </w:rPr>
              <w:t>проєктів</w:t>
            </w:r>
            <w:proofErr w:type="spellEnd"/>
            <w:r w:rsidRPr="00A82E1A">
              <w:rPr>
                <w:rFonts w:ascii="Times New Roman" w:eastAsia="Times New Roman" w:hAnsi="Times New Roman" w:cs="Times New Roman"/>
                <w:sz w:val="24"/>
                <w:szCs w:val="24"/>
                <w:lang w:val="uk-UA" w:eastAsia="ru-RU"/>
              </w:rPr>
              <w:t xml:space="preserve"> відповідей.</w:t>
            </w:r>
          </w:p>
        </w:tc>
      </w:tr>
      <w:tr w:rsidR="00B15D37" w:rsidRPr="00A82E1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A82E1A"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A82E1A"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П</w:t>
            </w:r>
            <w:r w:rsidR="004F45AD" w:rsidRPr="00A82E1A">
              <w:rPr>
                <w:rFonts w:ascii="Times New Roman" w:eastAsia="Times New Roman" w:hAnsi="Times New Roman" w:cs="Times New Roman"/>
                <w:sz w:val="24"/>
                <w:szCs w:val="24"/>
                <w:lang w:val="uk-UA" w:eastAsia="ru-RU"/>
              </w:rPr>
              <w:t>осадовий оклад – 8 500 грн.;</w:t>
            </w:r>
          </w:p>
          <w:p w:rsidR="00B15D37" w:rsidRPr="00A82E1A"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A82E1A">
              <w:rPr>
                <w:rFonts w:ascii="Times New Roman" w:eastAsia="Times New Roman" w:hAnsi="Times New Roman" w:cs="Times New Roman"/>
                <w:sz w:val="24"/>
                <w:szCs w:val="24"/>
                <w:lang w:val="uk-UA" w:eastAsia="ru-RU"/>
              </w:rPr>
              <w:t>ержавних органів» (зі змінами))</w:t>
            </w:r>
          </w:p>
        </w:tc>
      </w:tr>
      <w:tr w:rsidR="00B15D37" w:rsidRPr="00A82E1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A82E1A"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B15D37" w:rsidRPr="00A82E1A" w:rsidRDefault="009C48AC" w:rsidP="004F45AD">
            <w:pPr>
              <w:spacing w:before="150" w:after="150" w:line="240" w:lineRule="auto"/>
              <w:ind w:left="176" w:right="13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Б</w:t>
            </w:r>
            <w:r w:rsidR="00F84BF3" w:rsidRPr="00A82E1A">
              <w:rPr>
                <w:rFonts w:ascii="Times New Roman" w:eastAsia="Times New Roman" w:hAnsi="Times New Roman" w:cs="Times New Roman"/>
                <w:sz w:val="24"/>
                <w:szCs w:val="24"/>
                <w:lang w:val="uk-UA" w:eastAsia="ru-RU"/>
              </w:rPr>
              <w:t>езстроково</w:t>
            </w:r>
            <w:r w:rsidR="00CE488E" w:rsidRPr="00A82E1A">
              <w:rPr>
                <w:rFonts w:ascii="Times New Roman" w:eastAsia="Times New Roman" w:hAnsi="Times New Roman" w:cs="Times New Roman"/>
                <w:sz w:val="24"/>
                <w:szCs w:val="24"/>
                <w:lang w:val="uk-UA" w:eastAsia="ru-RU"/>
              </w:rPr>
              <w:t>.</w:t>
            </w:r>
          </w:p>
          <w:p w:rsidR="00CE488E" w:rsidRPr="00A82E1A" w:rsidRDefault="00CE488E" w:rsidP="004F45AD">
            <w:pPr>
              <w:spacing w:before="150" w:after="150" w:line="240" w:lineRule="auto"/>
              <w:ind w:left="176" w:right="13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A82E1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2) резюме за формою згідно з додатком 2</w:t>
            </w:r>
            <w:r w:rsidRPr="00A82E1A">
              <w:rPr>
                <w:rFonts w:ascii="Times New Roman" w:eastAsia="Times New Roman" w:hAnsi="Times New Roman" w:cs="Times New Roman"/>
                <w:sz w:val="24"/>
                <w:szCs w:val="24"/>
                <w:vertAlign w:val="superscript"/>
                <w:lang w:val="uk-UA" w:eastAsia="ru-RU"/>
              </w:rPr>
              <w:t>1</w:t>
            </w:r>
            <w:r w:rsidRPr="00A82E1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w:t>
            </w:r>
            <w:r w:rsidRPr="00A82E1A">
              <w:rPr>
                <w:rFonts w:ascii="Times New Roman" w:eastAsia="Times New Roman" w:hAnsi="Times New Roman" w:cs="Times New Roman"/>
                <w:sz w:val="24"/>
                <w:szCs w:val="24"/>
                <w:lang w:val="uk-UA" w:eastAsia="ru-RU"/>
              </w:rPr>
              <w:tab/>
              <w:t>прізвище, ім’я, по батькові кандидата;</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w:t>
            </w:r>
            <w:r w:rsidRPr="00A82E1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w:t>
            </w:r>
            <w:r w:rsidRPr="00A82E1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w:t>
            </w:r>
            <w:r w:rsidRPr="00A82E1A">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w:t>
            </w:r>
            <w:r w:rsidRPr="00A82E1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Подача додатків до заяви не є обов’язковою.</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82E1A">
              <w:rPr>
                <w:rFonts w:ascii="Times New Roman" w:eastAsia="Times New Roman" w:hAnsi="Times New Roman" w:cs="Times New Roman"/>
                <w:sz w:val="24"/>
                <w:szCs w:val="24"/>
                <w:lang w:val="uk-UA" w:eastAsia="ru-RU"/>
              </w:rPr>
              <w:t>компетентностей</w:t>
            </w:r>
            <w:proofErr w:type="spellEnd"/>
            <w:r w:rsidRPr="00A82E1A">
              <w:rPr>
                <w:rFonts w:ascii="Times New Roman" w:eastAsia="Times New Roman" w:hAnsi="Times New Roman" w:cs="Times New Roman"/>
                <w:sz w:val="24"/>
                <w:szCs w:val="24"/>
                <w:lang w:val="uk-UA" w:eastAsia="ru-RU"/>
              </w:rPr>
              <w:t>, репутації (характеристики, рекомен</w:t>
            </w:r>
            <w:r w:rsidR="00F84BF3" w:rsidRPr="00A82E1A">
              <w:rPr>
                <w:rFonts w:ascii="Times New Roman" w:eastAsia="Times New Roman" w:hAnsi="Times New Roman" w:cs="Times New Roman"/>
                <w:sz w:val="24"/>
                <w:szCs w:val="24"/>
                <w:lang w:val="uk-UA" w:eastAsia="ru-RU"/>
              </w:rPr>
              <w:t>дації, наукові публікації тощо)</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 xml:space="preserve">На електронні документи, що подаються для участі у </w:t>
            </w:r>
            <w:r w:rsidRPr="00A82E1A">
              <w:rPr>
                <w:rFonts w:ascii="Times New Roman" w:eastAsia="Times New Roman" w:hAnsi="Times New Roman" w:cs="Times New Roman"/>
                <w:sz w:val="24"/>
                <w:szCs w:val="24"/>
                <w:lang w:val="uk-UA" w:eastAsia="ru-RU"/>
              </w:rPr>
              <w:lastRenderedPageBreak/>
              <w:t>конкурсі, накладається кваліфікований електронний підпис кандидата.</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1C3886" w:rsidRPr="00993670" w:rsidRDefault="00F70F7E" w:rsidP="001C3886">
            <w:pPr>
              <w:spacing w:after="0" w:line="240" w:lineRule="auto"/>
              <w:ind w:left="176" w:right="132"/>
              <w:jc w:val="both"/>
              <w:rPr>
                <w:rFonts w:ascii="Times New Roman" w:eastAsia="Times New Roman" w:hAnsi="Times New Roman" w:cs="Times New Roman"/>
                <w:sz w:val="24"/>
                <w:szCs w:val="24"/>
                <w:lang w:val="uk-UA" w:eastAsia="ru-RU"/>
              </w:rPr>
            </w:pPr>
            <w:r w:rsidRPr="00993670">
              <w:rPr>
                <w:rFonts w:ascii="Times New Roman" w:eastAsia="Times New Roman" w:hAnsi="Times New Roman" w:cs="Times New Roman"/>
                <w:sz w:val="24"/>
                <w:szCs w:val="24"/>
                <w:lang w:val="uk-UA" w:eastAsia="ru-RU"/>
              </w:rPr>
              <w:t>Інформація приймається до 17 год. 00 хв. 12 квітня</w:t>
            </w:r>
            <w:r w:rsidR="001C3886" w:rsidRPr="00993670">
              <w:rPr>
                <w:rFonts w:ascii="Times New Roman" w:eastAsia="Times New Roman" w:hAnsi="Times New Roman" w:cs="Times New Roman"/>
                <w:sz w:val="24"/>
                <w:szCs w:val="24"/>
                <w:lang w:val="uk-UA" w:eastAsia="ru-RU"/>
              </w:rPr>
              <w:t xml:space="preserve"> </w:t>
            </w:r>
          </w:p>
          <w:p w:rsidR="001C3886" w:rsidRPr="00A82E1A"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993670">
              <w:rPr>
                <w:rFonts w:ascii="Times New Roman" w:eastAsia="Times New Roman" w:hAnsi="Times New Roman" w:cs="Times New Roman"/>
                <w:sz w:val="24"/>
                <w:szCs w:val="24"/>
                <w:lang w:val="uk-UA" w:eastAsia="ru-RU"/>
              </w:rPr>
              <w:t>2021 року включно</w:t>
            </w:r>
          </w:p>
        </w:tc>
      </w:tr>
      <w:tr w:rsidR="001C3886" w:rsidRPr="00A82E1A"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A82E1A" w:rsidRDefault="001C3886" w:rsidP="00FB0748">
            <w:pPr>
              <w:spacing w:after="0" w:line="240" w:lineRule="auto"/>
              <w:ind w:left="14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A82E1A" w:rsidRDefault="009C48AC" w:rsidP="00EB45E9">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A82E1A">
              <w:rPr>
                <w:rFonts w:ascii="Times New Roman" w:eastAsia="Times New Roman" w:hAnsi="Times New Roman" w:cs="Times New Roman"/>
                <w:sz w:val="24"/>
                <w:szCs w:val="24"/>
                <w:lang w:val="uk-UA" w:eastAsia="ru-RU"/>
              </w:rPr>
              <w:t>З</w:t>
            </w:r>
            <w:r w:rsidR="001C3886" w:rsidRPr="00A82E1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A82E1A"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86951" w:rsidRPr="00A82E1A" w:rsidRDefault="001C3886" w:rsidP="00DB6F88">
            <w:pPr>
              <w:spacing w:after="0" w:line="240" w:lineRule="auto"/>
              <w:ind w:left="142" w:right="63"/>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1C3886" w:rsidRPr="00A82E1A" w:rsidRDefault="001C3886" w:rsidP="00DB6F88">
            <w:pPr>
              <w:spacing w:after="0" w:line="240" w:lineRule="auto"/>
              <w:ind w:left="142" w:right="63"/>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Місце або спосіб проведення тестування.</w:t>
            </w:r>
          </w:p>
          <w:p w:rsidR="00EB7F02" w:rsidRPr="00A82E1A" w:rsidRDefault="001C3886" w:rsidP="00DB6F88">
            <w:pPr>
              <w:spacing w:after="0" w:line="240" w:lineRule="auto"/>
              <w:ind w:left="142" w:right="63"/>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EB7F02" w:rsidRPr="00A82E1A" w:rsidRDefault="00EB7F02" w:rsidP="00DB6F88">
            <w:pPr>
              <w:spacing w:after="0" w:line="240" w:lineRule="auto"/>
              <w:ind w:left="142" w:right="63"/>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4A2995" w:rsidRPr="004A2995" w:rsidRDefault="004A2995" w:rsidP="004A2995">
            <w:pPr>
              <w:spacing w:after="0" w:line="240" w:lineRule="auto"/>
              <w:ind w:left="176" w:right="132"/>
              <w:jc w:val="both"/>
              <w:rPr>
                <w:rFonts w:ascii="Times New Roman" w:eastAsia="Times New Roman" w:hAnsi="Times New Roman" w:cs="Times New Roman"/>
                <w:sz w:val="24"/>
                <w:szCs w:val="24"/>
                <w:lang w:val="uk-UA" w:eastAsia="ru-RU"/>
              </w:rPr>
            </w:pPr>
            <w:r w:rsidRPr="004A2995">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A2995" w:rsidRPr="004A2995" w:rsidRDefault="004A2995" w:rsidP="004A2995">
            <w:pPr>
              <w:spacing w:after="0" w:line="240" w:lineRule="auto"/>
              <w:ind w:left="176" w:right="132"/>
              <w:jc w:val="both"/>
              <w:rPr>
                <w:rFonts w:ascii="Times New Roman" w:eastAsia="Times New Roman" w:hAnsi="Times New Roman" w:cs="Times New Roman"/>
                <w:sz w:val="24"/>
                <w:szCs w:val="24"/>
                <w:lang w:val="uk-UA" w:eastAsia="ru-RU"/>
              </w:rPr>
            </w:pPr>
          </w:p>
          <w:p w:rsidR="001C3886" w:rsidRPr="00A82E1A" w:rsidRDefault="004A2995" w:rsidP="004A2995">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4A2995">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4A2995">
              <w:rPr>
                <w:rFonts w:ascii="Times New Roman" w:eastAsia="Times New Roman" w:hAnsi="Times New Roman" w:cs="Times New Roman"/>
                <w:sz w:val="24"/>
                <w:szCs w:val="24"/>
                <w:lang w:val="uk-UA" w:eastAsia="ru-RU"/>
              </w:rPr>
              <w:t>Webex</w:t>
            </w:r>
            <w:proofErr w:type="spellEnd"/>
          </w:p>
        </w:tc>
      </w:tr>
      <w:tr w:rsidR="001C3886" w:rsidRPr="00A82E1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A82E1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Бабич Євгенія Іванівна</w:t>
            </w:r>
          </w:p>
          <w:p w:rsidR="000D3483" w:rsidRPr="00A82E1A" w:rsidRDefault="000D3483" w:rsidP="001C3886">
            <w:pPr>
              <w:spacing w:after="0" w:line="240" w:lineRule="auto"/>
              <w:ind w:left="176" w:right="13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Хоменко Тетяна Олександрівна</w:t>
            </w:r>
          </w:p>
          <w:p w:rsidR="001C3886" w:rsidRPr="00A82E1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(044) 204-79-19</w:t>
            </w:r>
          </w:p>
          <w:p w:rsidR="001C3886" w:rsidRPr="00A82E1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en-US" w:eastAsia="ru-RU"/>
              </w:rPr>
              <w:t>k</w:t>
            </w:r>
            <w:r w:rsidRPr="00A82E1A">
              <w:rPr>
                <w:rFonts w:ascii="Times New Roman" w:eastAsia="Times New Roman" w:hAnsi="Times New Roman" w:cs="Times New Roman"/>
                <w:sz w:val="24"/>
                <w:szCs w:val="24"/>
                <w:lang w:val="uk-UA" w:eastAsia="ru-RU"/>
              </w:rPr>
              <w:t>onkurs_sies@sies.gov.ua</w:t>
            </w:r>
          </w:p>
        </w:tc>
      </w:tr>
      <w:tr w:rsidR="001C3886" w:rsidRPr="00A82E1A"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Кваліфікаційні вимоги</w:t>
            </w:r>
          </w:p>
        </w:tc>
      </w:tr>
      <w:tr w:rsidR="001C3886" w:rsidRPr="00A82E1A"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A82E1A"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A82E1A"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A82E1A"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Не потребує</w:t>
            </w:r>
          </w:p>
        </w:tc>
      </w:tr>
      <w:tr w:rsidR="001C3886" w:rsidRPr="00A82E1A"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A82E1A"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Вільне володінн</w:t>
            </w:r>
            <w:r w:rsidR="00F84BF3" w:rsidRPr="00A82E1A">
              <w:rPr>
                <w:rFonts w:ascii="Times New Roman" w:eastAsia="Times New Roman" w:hAnsi="Times New Roman" w:cs="Times New Roman"/>
                <w:sz w:val="24"/>
                <w:szCs w:val="24"/>
                <w:lang w:val="uk-UA" w:eastAsia="ru-RU"/>
              </w:rPr>
              <w:t>я державною мовою</w:t>
            </w:r>
          </w:p>
        </w:tc>
      </w:tr>
      <w:tr w:rsidR="001C3886" w:rsidRPr="00A82E1A"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A82E1A"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Не потребує</w:t>
            </w:r>
          </w:p>
        </w:tc>
      </w:tr>
      <w:tr w:rsidR="001C3886" w:rsidRPr="00A82E1A"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Вимоги до компетентності</w:t>
            </w:r>
          </w:p>
        </w:tc>
      </w:tr>
      <w:tr w:rsidR="001C3886" w:rsidRPr="00A82E1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Компоненти вимоги</w:t>
            </w:r>
          </w:p>
        </w:tc>
      </w:tr>
      <w:tr w:rsidR="001C3886" w:rsidRPr="00A82E1A"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A82E1A"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A82E1A" w:rsidRDefault="00A71301" w:rsidP="00F86951">
            <w:pPr>
              <w:spacing w:before="150" w:after="150" w:line="240" w:lineRule="auto"/>
              <w:ind w:left="207" w:right="132"/>
              <w:rPr>
                <w:rFonts w:ascii="Times New Roman" w:eastAsia="Times New Roman" w:hAnsi="Times New Roman" w:cs="Times New Roman"/>
                <w:sz w:val="24"/>
                <w:szCs w:val="24"/>
                <w:lang w:val="uk-UA" w:eastAsia="ru-RU"/>
              </w:rPr>
            </w:pPr>
            <w:r w:rsidRPr="00A82E1A">
              <w:rPr>
                <w:rFonts w:ascii="Times New Roman" w:hAnsi="Times New Roman" w:cs="Times New Roman"/>
                <w:sz w:val="24"/>
                <w:szCs w:val="24"/>
                <w:lang w:val="uk-UA"/>
              </w:rPr>
              <w:t>з</w:t>
            </w:r>
            <w:r w:rsidR="00F86951" w:rsidRPr="00A82E1A">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A82E1A"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82E1A"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82E1A"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A82E1A">
              <w:rPr>
                <w:rFonts w:ascii="Times New Roman" w:hAnsi="Times New Roman" w:cs="Times New Roman"/>
                <w:sz w:val="24"/>
                <w:szCs w:val="24"/>
                <w:lang w:val="uk-UA"/>
              </w:rPr>
              <w:t xml:space="preserve">Комунікація та </w:t>
            </w:r>
            <w:r w:rsidRPr="00A82E1A">
              <w:rPr>
                <w:rFonts w:ascii="Times New Roman" w:hAnsi="Times New Roman" w:cs="Times New Roman"/>
                <w:sz w:val="24"/>
                <w:szCs w:val="24"/>
                <w:lang w:val="uk-UA"/>
              </w:rPr>
              <w:lastRenderedPageBreak/>
              <w:t>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A82E1A"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lastRenderedPageBreak/>
              <w:t>в</w:t>
            </w:r>
            <w:r w:rsidR="00F86951" w:rsidRPr="00A82E1A">
              <w:rPr>
                <w:rFonts w:ascii="Times New Roman" w:eastAsia="Times New Roman" w:hAnsi="Times New Roman" w:cs="Times New Roman"/>
                <w:sz w:val="24"/>
                <w:szCs w:val="24"/>
                <w:lang w:val="uk-UA" w:eastAsia="ru-RU"/>
              </w:rPr>
              <w:t xml:space="preserve">міння слухати та сприймати думки; </w:t>
            </w:r>
          </w:p>
          <w:p w:rsidR="00F86951" w:rsidRPr="00A82E1A"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з</w:t>
            </w:r>
            <w:r w:rsidR="00F86951" w:rsidRPr="00A82E1A">
              <w:rPr>
                <w:rFonts w:ascii="Times New Roman" w:eastAsia="Times New Roman" w:hAnsi="Times New Roman" w:cs="Times New Roman"/>
                <w:sz w:val="24"/>
                <w:szCs w:val="24"/>
                <w:lang w:val="uk-UA" w:eastAsia="ru-RU"/>
              </w:rPr>
              <w:t xml:space="preserve">датність ефективно взаємодіяти, дослухатися, </w:t>
            </w:r>
            <w:r w:rsidR="00F86951" w:rsidRPr="00A82E1A">
              <w:rPr>
                <w:rFonts w:ascii="Times New Roman" w:eastAsia="Times New Roman" w:hAnsi="Times New Roman" w:cs="Times New Roman"/>
                <w:sz w:val="24"/>
                <w:szCs w:val="24"/>
                <w:lang w:val="uk-UA" w:eastAsia="ru-RU"/>
              </w:rPr>
              <w:lastRenderedPageBreak/>
              <w:t xml:space="preserve">сприймати та викладати думки, чітко висловлюватися (усно та письмово); </w:t>
            </w:r>
          </w:p>
          <w:p w:rsidR="001C3886" w:rsidRPr="00A82E1A"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з</w:t>
            </w:r>
            <w:r w:rsidR="00F86951" w:rsidRPr="00A82E1A">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A82E1A" w:rsidTr="00F6300B">
        <w:tc>
          <w:tcPr>
            <w:tcW w:w="555" w:type="dxa"/>
            <w:tcBorders>
              <w:top w:val="single" w:sz="2" w:space="0" w:color="auto"/>
              <w:left w:val="single" w:sz="2" w:space="0" w:color="auto"/>
              <w:bottom w:val="single" w:sz="2" w:space="0" w:color="auto"/>
              <w:right w:val="single" w:sz="2" w:space="0" w:color="auto"/>
            </w:tcBorders>
          </w:tcPr>
          <w:p w:rsidR="00F86951" w:rsidRPr="00A82E1A"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tcPr>
          <w:p w:rsidR="00F86951" w:rsidRPr="00A82E1A"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A82E1A">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A82E1A" w:rsidRDefault="00A71301" w:rsidP="00F86951">
            <w:pPr>
              <w:spacing w:after="0" w:line="240" w:lineRule="auto"/>
              <w:ind w:left="207" w:right="132"/>
              <w:jc w:val="both"/>
              <w:rPr>
                <w:rFonts w:ascii="Times New Roman" w:hAnsi="Times New Roman" w:cs="Times New Roman"/>
                <w:sz w:val="24"/>
                <w:szCs w:val="24"/>
                <w:lang w:val="uk-UA"/>
              </w:rPr>
            </w:pPr>
            <w:r w:rsidRPr="00A82E1A">
              <w:rPr>
                <w:rFonts w:ascii="Times New Roman" w:hAnsi="Times New Roman" w:cs="Times New Roman"/>
                <w:sz w:val="24"/>
                <w:szCs w:val="24"/>
                <w:lang w:val="uk-UA"/>
              </w:rPr>
              <w:t>в</w:t>
            </w:r>
            <w:r w:rsidR="00F86951" w:rsidRPr="00A82E1A">
              <w:rPr>
                <w:rFonts w:ascii="Times New Roman" w:hAnsi="Times New Roman" w:cs="Times New Roman"/>
                <w:sz w:val="24"/>
                <w:szCs w:val="24"/>
                <w:lang w:val="uk-UA"/>
              </w:rPr>
              <w:t xml:space="preserve">міння управляти своїми емоціями; </w:t>
            </w:r>
          </w:p>
          <w:p w:rsidR="00F86951" w:rsidRPr="00A82E1A"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A82E1A">
              <w:rPr>
                <w:rFonts w:ascii="Times New Roman" w:hAnsi="Times New Roman" w:cs="Times New Roman"/>
                <w:sz w:val="24"/>
                <w:szCs w:val="24"/>
                <w:lang w:val="uk-UA"/>
              </w:rPr>
              <w:t>з</w:t>
            </w:r>
            <w:r w:rsidR="00F86951" w:rsidRPr="00A82E1A">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A82E1A">
              <w:rPr>
                <w:rFonts w:ascii="Times New Roman" w:hAnsi="Times New Roman" w:cs="Times New Roman"/>
                <w:sz w:val="24"/>
                <w:szCs w:val="24"/>
                <w:lang w:val="uk-UA"/>
              </w:rPr>
              <w:t>зворотнього</w:t>
            </w:r>
            <w:proofErr w:type="spellEnd"/>
            <w:r w:rsidR="00F86951" w:rsidRPr="00A82E1A">
              <w:rPr>
                <w:rFonts w:ascii="Times New Roman" w:hAnsi="Times New Roman" w:cs="Times New Roman"/>
                <w:sz w:val="24"/>
                <w:szCs w:val="24"/>
                <w:lang w:val="uk-UA"/>
              </w:rPr>
              <w:t xml:space="preserve"> зв’язку, зокрема критики; </w:t>
            </w:r>
            <w:r w:rsidRPr="00A82E1A">
              <w:rPr>
                <w:rFonts w:ascii="Times New Roman" w:hAnsi="Times New Roman" w:cs="Times New Roman"/>
                <w:sz w:val="24"/>
                <w:szCs w:val="24"/>
                <w:lang w:val="uk-UA"/>
              </w:rPr>
              <w:t>о</w:t>
            </w:r>
            <w:r w:rsidR="00F86951" w:rsidRPr="00A82E1A">
              <w:rPr>
                <w:rFonts w:ascii="Times New Roman" w:hAnsi="Times New Roman" w:cs="Times New Roman"/>
                <w:sz w:val="24"/>
                <w:szCs w:val="24"/>
                <w:lang w:val="uk-UA"/>
              </w:rPr>
              <w:t>птимізм</w:t>
            </w:r>
          </w:p>
        </w:tc>
      </w:tr>
      <w:tr w:rsidR="00F86951" w:rsidRPr="00A82E1A" w:rsidTr="00F6300B">
        <w:tc>
          <w:tcPr>
            <w:tcW w:w="555" w:type="dxa"/>
            <w:tcBorders>
              <w:top w:val="single" w:sz="2" w:space="0" w:color="auto"/>
              <w:left w:val="single" w:sz="2" w:space="0" w:color="auto"/>
              <w:bottom w:val="single" w:sz="2" w:space="0" w:color="auto"/>
              <w:right w:val="single" w:sz="2" w:space="0" w:color="auto"/>
            </w:tcBorders>
          </w:tcPr>
          <w:p w:rsidR="00F86951" w:rsidRPr="00A82E1A"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A82E1A"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A82E1A"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A82E1A"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Професійні знання</w:t>
            </w:r>
          </w:p>
        </w:tc>
      </w:tr>
      <w:tr w:rsidR="001C3886" w:rsidRPr="00A82E1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Компоненти вимоги</w:t>
            </w:r>
          </w:p>
        </w:tc>
      </w:tr>
      <w:tr w:rsidR="001C3886" w:rsidRPr="00A82E1A"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A82E1A"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A82E1A"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A82E1A">
              <w:rPr>
                <w:rFonts w:ascii="Times New Roman" w:eastAsia="Times New Roman" w:hAnsi="Times New Roman" w:cs="Times New Roman"/>
                <w:sz w:val="24"/>
                <w:szCs w:val="24"/>
                <w:lang w:val="uk-UA" w:eastAsia="ru-RU"/>
              </w:rPr>
              <w:t>Знання:</w:t>
            </w:r>
            <w:r w:rsidRPr="00A82E1A">
              <w:rPr>
                <w:rFonts w:ascii="Times New Roman" w:eastAsia="Times New Roman" w:hAnsi="Times New Roman" w:cs="Times New Roman"/>
                <w:sz w:val="24"/>
                <w:szCs w:val="24"/>
                <w:lang w:val="uk-UA" w:eastAsia="ru-RU"/>
              </w:rPr>
              <w:br/>
            </w:r>
            <w:hyperlink r:id="rId5" w:tgtFrame="_blank" w:history="1">
              <w:r w:rsidRPr="00A82E1A">
                <w:rPr>
                  <w:rFonts w:ascii="Times New Roman" w:eastAsia="Times New Roman" w:hAnsi="Times New Roman" w:cs="Times New Roman"/>
                  <w:sz w:val="24"/>
                  <w:szCs w:val="24"/>
                  <w:lang w:val="uk-UA" w:eastAsia="ru-RU"/>
                </w:rPr>
                <w:t>Конституції України</w:t>
              </w:r>
            </w:hyperlink>
            <w:r w:rsidRPr="00A82E1A">
              <w:rPr>
                <w:rFonts w:ascii="Times New Roman" w:eastAsia="Times New Roman" w:hAnsi="Times New Roman" w:cs="Times New Roman"/>
                <w:sz w:val="24"/>
                <w:szCs w:val="24"/>
                <w:lang w:val="uk-UA" w:eastAsia="ru-RU"/>
              </w:rPr>
              <w:t>;</w:t>
            </w:r>
            <w:r w:rsidRPr="00A82E1A">
              <w:rPr>
                <w:rFonts w:ascii="Times New Roman" w:eastAsia="Times New Roman" w:hAnsi="Times New Roman" w:cs="Times New Roman"/>
                <w:sz w:val="24"/>
                <w:szCs w:val="24"/>
                <w:lang w:val="uk-UA" w:eastAsia="ru-RU"/>
              </w:rPr>
              <w:br/>
            </w:r>
            <w:hyperlink r:id="rId6" w:tgtFrame="_blank" w:history="1">
              <w:r w:rsidRPr="00A82E1A">
                <w:rPr>
                  <w:rFonts w:ascii="Times New Roman" w:eastAsia="Times New Roman" w:hAnsi="Times New Roman" w:cs="Times New Roman"/>
                  <w:sz w:val="24"/>
                  <w:szCs w:val="24"/>
                  <w:lang w:val="uk-UA" w:eastAsia="ru-RU"/>
                </w:rPr>
                <w:t>Закону України</w:t>
              </w:r>
            </w:hyperlink>
            <w:r w:rsidR="00F6300B" w:rsidRPr="00A82E1A">
              <w:rPr>
                <w:rFonts w:ascii="Times New Roman" w:eastAsia="Times New Roman" w:hAnsi="Times New Roman" w:cs="Times New Roman"/>
                <w:sz w:val="24"/>
                <w:szCs w:val="24"/>
                <w:lang w:val="uk-UA" w:eastAsia="ru-RU"/>
              </w:rPr>
              <w:t> «Про державну службу»</w:t>
            </w:r>
            <w:r w:rsidRPr="00A82E1A">
              <w:rPr>
                <w:rFonts w:ascii="Times New Roman" w:eastAsia="Times New Roman" w:hAnsi="Times New Roman" w:cs="Times New Roman"/>
                <w:sz w:val="24"/>
                <w:szCs w:val="24"/>
                <w:lang w:val="uk-UA" w:eastAsia="ru-RU"/>
              </w:rPr>
              <w:t>;</w:t>
            </w:r>
            <w:r w:rsidRPr="00A82E1A">
              <w:rPr>
                <w:rFonts w:ascii="Times New Roman" w:eastAsia="Times New Roman" w:hAnsi="Times New Roman" w:cs="Times New Roman"/>
                <w:sz w:val="24"/>
                <w:szCs w:val="24"/>
                <w:lang w:val="uk-UA" w:eastAsia="ru-RU"/>
              </w:rPr>
              <w:br/>
            </w:r>
            <w:hyperlink r:id="rId7" w:tgtFrame="_blank" w:history="1">
              <w:r w:rsidRPr="00A82E1A">
                <w:rPr>
                  <w:rFonts w:ascii="Times New Roman" w:eastAsia="Times New Roman" w:hAnsi="Times New Roman" w:cs="Times New Roman"/>
                  <w:sz w:val="24"/>
                  <w:szCs w:val="24"/>
                  <w:lang w:val="uk-UA" w:eastAsia="ru-RU"/>
                </w:rPr>
                <w:t>Закону України</w:t>
              </w:r>
            </w:hyperlink>
            <w:r w:rsidRPr="00A82E1A">
              <w:rPr>
                <w:rFonts w:ascii="Times New Roman" w:eastAsia="Times New Roman" w:hAnsi="Times New Roman" w:cs="Times New Roman"/>
                <w:sz w:val="24"/>
                <w:szCs w:val="24"/>
                <w:lang w:val="uk-UA" w:eastAsia="ru-RU"/>
              </w:rPr>
              <w:t> </w:t>
            </w:r>
            <w:r w:rsidR="00F6300B" w:rsidRPr="00A82E1A">
              <w:rPr>
                <w:rFonts w:ascii="Times New Roman" w:eastAsia="Times New Roman" w:hAnsi="Times New Roman" w:cs="Times New Roman"/>
                <w:sz w:val="24"/>
                <w:szCs w:val="24"/>
                <w:lang w:val="uk-UA" w:eastAsia="ru-RU"/>
              </w:rPr>
              <w:t>«Про запобігання корупції»</w:t>
            </w:r>
            <w:r w:rsidRPr="00A82E1A">
              <w:rPr>
                <w:rFonts w:ascii="Times New Roman" w:eastAsia="Times New Roman" w:hAnsi="Times New Roman" w:cs="Times New Roman"/>
                <w:sz w:val="24"/>
                <w:szCs w:val="24"/>
                <w:lang w:val="uk-UA" w:eastAsia="ru-RU"/>
              </w:rPr>
              <w:br/>
              <w:t>та іншого законодавства</w:t>
            </w:r>
          </w:p>
        </w:tc>
      </w:tr>
      <w:tr w:rsidR="001C3886" w:rsidRPr="00A82E1A"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A82E1A"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A82E1A" w:rsidTr="00F6300B">
        <w:tc>
          <w:tcPr>
            <w:tcW w:w="555" w:type="dxa"/>
            <w:tcBorders>
              <w:top w:val="single" w:sz="2" w:space="0" w:color="auto"/>
              <w:left w:val="single" w:sz="2" w:space="0" w:color="auto"/>
              <w:bottom w:val="single" w:sz="2" w:space="0" w:color="auto"/>
              <w:right w:val="single" w:sz="2" w:space="0" w:color="auto"/>
            </w:tcBorders>
            <w:hideMark/>
          </w:tcPr>
          <w:p w:rsidR="001C3886" w:rsidRPr="008C1013" w:rsidRDefault="00F6300B" w:rsidP="00F6300B">
            <w:pPr>
              <w:spacing w:after="0" w:line="240" w:lineRule="auto"/>
              <w:jc w:val="center"/>
              <w:rPr>
                <w:rFonts w:ascii="Times New Roman" w:eastAsia="Times New Roman" w:hAnsi="Times New Roman" w:cs="Times New Roman"/>
                <w:sz w:val="24"/>
                <w:szCs w:val="24"/>
                <w:lang w:val="en-US" w:eastAsia="ru-RU"/>
              </w:rPr>
            </w:pPr>
            <w:r w:rsidRPr="008C1013">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8C1013" w:rsidRDefault="00F6300B" w:rsidP="00F6300B">
            <w:pPr>
              <w:spacing w:after="0" w:line="240" w:lineRule="auto"/>
              <w:ind w:left="154"/>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8C1013"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Знання:</w:t>
            </w:r>
          </w:p>
          <w:p w:rsidR="00136E7A" w:rsidRPr="008C1013" w:rsidRDefault="00136E7A" w:rsidP="00136E7A">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1. Закон України «Про доступ до публічної інформації».</w:t>
            </w:r>
          </w:p>
          <w:p w:rsidR="00136E7A" w:rsidRPr="008C1013" w:rsidRDefault="00136E7A" w:rsidP="00136E7A">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2. Закон України «Про центральні органи виконавчої влади».</w:t>
            </w:r>
          </w:p>
          <w:p w:rsidR="00136E7A" w:rsidRPr="008C1013" w:rsidRDefault="00136E7A" w:rsidP="00136E7A">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3. Закон України «Про заходи вдосконалення координації діяльності органів виконавчої влади у сфері зовнішніх відносин».</w:t>
            </w:r>
          </w:p>
          <w:p w:rsidR="00136E7A" w:rsidRPr="008C1013" w:rsidRDefault="00136E7A" w:rsidP="00136E7A">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4. Порядок оприлюднення у мережі Інтернет інформації про діяльність органів виконавчої влади, затверджений постановою Кабінету Міністрів України від 04.01.2002 № 3.</w:t>
            </w:r>
          </w:p>
          <w:p w:rsidR="00136E7A" w:rsidRPr="008C1013" w:rsidRDefault="00136E7A" w:rsidP="00136E7A">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5. Постанова Кабінету Міністрів України від 03.11.2010 № 996 «Про забезпечення участі громадськості у формуванні та реалізації державної політики».</w:t>
            </w:r>
          </w:p>
          <w:p w:rsidR="001C3886" w:rsidRPr="008C1013" w:rsidRDefault="00136E7A" w:rsidP="009639B1">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6. Наказ Міністерства енергетики України від 19 жовтня 2020 року № 663 «Про затвердження Порядку взаємодії Міністерства енергетики України з центральними органами виконавчої влади, діяльність яких спрямовується і координується Кабінетом Міністрів України через Міністра енергетики України».</w:t>
            </w:r>
          </w:p>
        </w:tc>
      </w:tr>
    </w:tbl>
    <w:p w:rsidR="00F86951" w:rsidRPr="00A82E1A" w:rsidRDefault="00F86951" w:rsidP="00F6300B">
      <w:pPr>
        <w:rPr>
          <w:rFonts w:ascii="Times New Roman" w:hAnsi="Times New Roman" w:cs="Times New Roman"/>
          <w:sz w:val="24"/>
          <w:szCs w:val="24"/>
          <w:lang w:val="uk-UA"/>
        </w:rPr>
      </w:pPr>
      <w:bookmarkStart w:id="3" w:name="n767"/>
      <w:bookmarkEnd w:id="3"/>
    </w:p>
    <w:p w:rsidR="00F6300B" w:rsidRPr="00A82E1A" w:rsidRDefault="00F6300B" w:rsidP="00F6300B">
      <w:pPr>
        <w:jc w:val="center"/>
        <w:rPr>
          <w:rFonts w:ascii="Times New Roman" w:hAnsi="Times New Roman" w:cs="Times New Roman"/>
          <w:sz w:val="24"/>
          <w:szCs w:val="24"/>
          <w:lang w:val="uk-UA"/>
        </w:rPr>
      </w:pPr>
      <w:r w:rsidRPr="00A82E1A">
        <w:rPr>
          <w:rFonts w:ascii="Times New Roman" w:hAnsi="Times New Roman" w:cs="Times New Roman"/>
          <w:sz w:val="24"/>
          <w:szCs w:val="24"/>
          <w:lang w:val="uk-UA"/>
        </w:rPr>
        <w:t>_____________________________________________</w:t>
      </w:r>
    </w:p>
    <w:sectPr w:rsidR="00F6300B" w:rsidRPr="00A82E1A" w:rsidSect="00CD651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74855"/>
    <w:rsid w:val="000D3483"/>
    <w:rsid w:val="000F2261"/>
    <w:rsid w:val="000F3E34"/>
    <w:rsid w:val="00111276"/>
    <w:rsid w:val="00136E7A"/>
    <w:rsid w:val="001C3886"/>
    <w:rsid w:val="00213996"/>
    <w:rsid w:val="002157FD"/>
    <w:rsid w:val="002467D2"/>
    <w:rsid w:val="002B6D79"/>
    <w:rsid w:val="002C43CC"/>
    <w:rsid w:val="00326067"/>
    <w:rsid w:val="0034320A"/>
    <w:rsid w:val="00397C8B"/>
    <w:rsid w:val="003E2C5A"/>
    <w:rsid w:val="003E695F"/>
    <w:rsid w:val="00435722"/>
    <w:rsid w:val="004A2995"/>
    <w:rsid w:val="004B6C78"/>
    <w:rsid w:val="004F45AD"/>
    <w:rsid w:val="005103B4"/>
    <w:rsid w:val="005641C6"/>
    <w:rsid w:val="005D70F7"/>
    <w:rsid w:val="005E6699"/>
    <w:rsid w:val="00611997"/>
    <w:rsid w:val="008168A6"/>
    <w:rsid w:val="0085502C"/>
    <w:rsid w:val="00883767"/>
    <w:rsid w:val="008C1013"/>
    <w:rsid w:val="00905B4A"/>
    <w:rsid w:val="009311C9"/>
    <w:rsid w:val="0094098A"/>
    <w:rsid w:val="009639B1"/>
    <w:rsid w:val="0097380E"/>
    <w:rsid w:val="00993670"/>
    <w:rsid w:val="009C1584"/>
    <w:rsid w:val="009C48AC"/>
    <w:rsid w:val="009C6440"/>
    <w:rsid w:val="00A650D1"/>
    <w:rsid w:val="00A71301"/>
    <w:rsid w:val="00A82E1A"/>
    <w:rsid w:val="00A96562"/>
    <w:rsid w:val="00AB2667"/>
    <w:rsid w:val="00B15D37"/>
    <w:rsid w:val="00B3183B"/>
    <w:rsid w:val="00BE6BCA"/>
    <w:rsid w:val="00C02890"/>
    <w:rsid w:val="00C10D98"/>
    <w:rsid w:val="00C415C6"/>
    <w:rsid w:val="00C7504A"/>
    <w:rsid w:val="00CB0CDE"/>
    <w:rsid w:val="00CC1EC4"/>
    <w:rsid w:val="00CD39CD"/>
    <w:rsid w:val="00CD6515"/>
    <w:rsid w:val="00CE488E"/>
    <w:rsid w:val="00CF086E"/>
    <w:rsid w:val="00D00710"/>
    <w:rsid w:val="00D02CF4"/>
    <w:rsid w:val="00D0377C"/>
    <w:rsid w:val="00D65BD7"/>
    <w:rsid w:val="00D8592B"/>
    <w:rsid w:val="00DB6F88"/>
    <w:rsid w:val="00DB7795"/>
    <w:rsid w:val="00DE6CF7"/>
    <w:rsid w:val="00E05F7D"/>
    <w:rsid w:val="00EB41D3"/>
    <w:rsid w:val="00EB45E9"/>
    <w:rsid w:val="00EB7F02"/>
    <w:rsid w:val="00ED29BA"/>
    <w:rsid w:val="00F0430A"/>
    <w:rsid w:val="00F5341F"/>
    <w:rsid w:val="00F6300B"/>
    <w:rsid w:val="00F70F7E"/>
    <w:rsid w:val="00F84BF3"/>
    <w:rsid w:val="00F86951"/>
    <w:rsid w:val="00FA26D2"/>
    <w:rsid w:val="00FB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ED6C2-54AE-47FB-B718-A482F064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565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5126</Words>
  <Characters>2922</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58</cp:revision>
  <cp:lastPrinted>2021-03-22T09:11:00Z</cp:lastPrinted>
  <dcterms:created xsi:type="dcterms:W3CDTF">2021-03-22T09:14:00Z</dcterms:created>
  <dcterms:modified xsi:type="dcterms:W3CDTF">2021-04-05T08:34:00Z</dcterms:modified>
</cp:coreProperties>
</file>