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45" w:rsidRPr="00CF252F"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CF252F">
        <w:rPr>
          <w:rFonts w:eastAsia="Calibri"/>
          <w:sz w:val="28"/>
          <w:szCs w:val="28"/>
          <w:lang w:val="uk-UA"/>
        </w:rPr>
        <w:t>ЗАТВЕРДЖЕНО</w:t>
      </w:r>
    </w:p>
    <w:p w:rsidR="00091345" w:rsidRPr="00CF252F" w:rsidRDefault="00091345" w:rsidP="00091345">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Наказ Державної  інспекції енергетичного нагляду України</w:t>
      </w:r>
    </w:p>
    <w:p w:rsidR="00D8465F" w:rsidRDefault="00091345" w:rsidP="00E07CE5">
      <w:pPr>
        <w:pStyle w:val="a3"/>
        <w:tabs>
          <w:tab w:val="left" w:pos="1260"/>
        </w:tabs>
        <w:spacing w:before="0" w:beforeAutospacing="0" w:after="0" w:afterAutospacing="0"/>
        <w:ind w:left="5103"/>
        <w:jc w:val="both"/>
        <w:rPr>
          <w:sz w:val="28"/>
          <w:szCs w:val="28"/>
          <w:lang w:val="uk-UA"/>
        </w:rPr>
      </w:pPr>
      <w:r w:rsidRPr="00CF252F">
        <w:rPr>
          <w:rFonts w:eastAsia="Calibri"/>
          <w:sz w:val="28"/>
          <w:szCs w:val="28"/>
          <w:lang w:val="uk-UA"/>
        </w:rPr>
        <w:tab/>
      </w:r>
      <w:r w:rsidRPr="00CF252F">
        <w:rPr>
          <w:rFonts w:eastAsia="Calibri"/>
          <w:sz w:val="28"/>
          <w:szCs w:val="28"/>
          <w:lang w:val="uk-UA"/>
        </w:rPr>
        <w:tab/>
      </w:r>
      <w:r w:rsidR="00E07CE5">
        <w:rPr>
          <w:sz w:val="28"/>
          <w:szCs w:val="28"/>
          <w:lang w:val="uk-UA"/>
        </w:rPr>
        <w:t>05.06.2019 року  № 39</w:t>
      </w:r>
    </w:p>
    <w:p w:rsidR="00B450F0" w:rsidRPr="00DA71FE" w:rsidRDefault="00B450F0" w:rsidP="00B450F0">
      <w:pPr>
        <w:pStyle w:val="a3"/>
        <w:tabs>
          <w:tab w:val="left" w:pos="1260"/>
        </w:tabs>
        <w:spacing w:before="0" w:beforeAutospacing="0" w:after="0" w:afterAutospacing="0"/>
        <w:ind w:left="5103"/>
        <w:jc w:val="both"/>
        <w:rPr>
          <w:sz w:val="28"/>
          <w:szCs w:val="28"/>
          <w:lang w:val="uk-UA"/>
        </w:rPr>
      </w:pPr>
    </w:p>
    <w:p w:rsidR="00091345" w:rsidRPr="00CC17FE" w:rsidRDefault="00091345" w:rsidP="00091345">
      <w:pPr>
        <w:pStyle w:val="a3"/>
        <w:tabs>
          <w:tab w:val="left" w:pos="1260"/>
        </w:tabs>
        <w:spacing w:before="0" w:beforeAutospacing="0" w:after="0" w:afterAutospacing="0"/>
        <w:ind w:left="5103"/>
        <w:jc w:val="both"/>
        <w:rPr>
          <w:rFonts w:eastAsia="Calibri"/>
          <w:sz w:val="28"/>
          <w:szCs w:val="28"/>
        </w:rPr>
      </w:pPr>
    </w:p>
    <w:p w:rsidR="00DE75C9" w:rsidRPr="00CF252F"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E3022C">
      <w:pPr>
        <w:jc w:val="center"/>
        <w:rPr>
          <w:b/>
          <w:szCs w:val="28"/>
        </w:rPr>
      </w:pPr>
      <w:r w:rsidRPr="00CF252F">
        <w:rPr>
          <w:b/>
          <w:szCs w:val="28"/>
        </w:rPr>
        <w:t>УМОВИ</w:t>
      </w:r>
    </w:p>
    <w:p w:rsidR="00DE75C9" w:rsidRPr="00091345" w:rsidRDefault="00DE75C9"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проведення конкурсу на зайняття посади</w:t>
      </w:r>
    </w:p>
    <w:p w:rsidR="00AA7245" w:rsidRDefault="00AA7245" w:rsidP="00E3022C">
      <w:pPr>
        <w:pStyle w:val="Style5"/>
        <w:widowControl/>
        <w:spacing w:line="240" w:lineRule="auto"/>
        <w:ind w:right="280"/>
        <w:outlineLvl w:val="0"/>
        <w:rPr>
          <w:sz w:val="28"/>
          <w:szCs w:val="28"/>
        </w:rPr>
      </w:pPr>
      <w:r>
        <w:rPr>
          <w:sz w:val="28"/>
          <w:szCs w:val="28"/>
          <w:lang w:val="uk-UA"/>
        </w:rPr>
        <w:t>з</w:t>
      </w:r>
      <w:r>
        <w:rPr>
          <w:sz w:val="28"/>
          <w:szCs w:val="28"/>
        </w:rPr>
        <w:t>аступник</w:t>
      </w:r>
      <w:r>
        <w:rPr>
          <w:sz w:val="28"/>
          <w:szCs w:val="28"/>
          <w:lang w:val="uk-UA"/>
        </w:rPr>
        <w:t>а</w:t>
      </w:r>
      <w:r w:rsidRPr="006C15B4">
        <w:rPr>
          <w:sz w:val="28"/>
          <w:szCs w:val="28"/>
        </w:rPr>
        <w:t xml:space="preserve"> начальника Управління державного нагляду</w:t>
      </w:r>
    </w:p>
    <w:p w:rsidR="00AA7245" w:rsidRDefault="00AA7245" w:rsidP="00E3022C">
      <w:pPr>
        <w:pStyle w:val="Style5"/>
        <w:widowControl/>
        <w:spacing w:line="240" w:lineRule="auto"/>
        <w:ind w:right="280"/>
        <w:outlineLvl w:val="0"/>
        <w:rPr>
          <w:sz w:val="28"/>
          <w:szCs w:val="28"/>
        </w:rPr>
      </w:pPr>
      <w:r w:rsidRPr="006C15B4">
        <w:rPr>
          <w:sz w:val="28"/>
          <w:szCs w:val="28"/>
        </w:rPr>
        <w:t xml:space="preserve"> у галузі</w:t>
      </w:r>
      <w:r w:rsidR="00503CB6">
        <w:rPr>
          <w:sz w:val="28"/>
          <w:szCs w:val="28"/>
        </w:rPr>
        <w:t xml:space="preserve"> </w:t>
      </w:r>
      <w:bookmarkStart w:id="0" w:name="_GoBack"/>
      <w:bookmarkEnd w:id="0"/>
      <w:r>
        <w:rPr>
          <w:sz w:val="28"/>
          <w:szCs w:val="28"/>
        </w:rPr>
        <w:t>електроенергетики – начальник</w:t>
      </w:r>
      <w:r w:rsidR="004B374B">
        <w:rPr>
          <w:sz w:val="28"/>
          <w:szCs w:val="28"/>
          <w:lang w:val="uk-UA"/>
        </w:rPr>
        <w:t>а</w:t>
      </w:r>
      <w:r w:rsidRPr="006C15B4">
        <w:rPr>
          <w:sz w:val="28"/>
          <w:szCs w:val="28"/>
        </w:rPr>
        <w:t xml:space="preserve"> відділу контролю </w:t>
      </w:r>
    </w:p>
    <w:p w:rsidR="00AA7245" w:rsidRDefault="00AA7245" w:rsidP="00E3022C">
      <w:pPr>
        <w:pStyle w:val="Style5"/>
        <w:widowControl/>
        <w:spacing w:line="240" w:lineRule="auto"/>
        <w:ind w:right="280"/>
        <w:outlineLvl w:val="0"/>
        <w:rPr>
          <w:sz w:val="28"/>
          <w:szCs w:val="28"/>
        </w:rPr>
      </w:pPr>
      <w:r w:rsidRPr="006C15B4">
        <w:rPr>
          <w:sz w:val="28"/>
          <w:szCs w:val="28"/>
        </w:rPr>
        <w:t>за проведенням перевірок територіальними органами,</w:t>
      </w:r>
    </w:p>
    <w:p w:rsidR="00AA7245" w:rsidRDefault="00AA7245" w:rsidP="00AA7245">
      <w:pPr>
        <w:pStyle w:val="Style5"/>
        <w:widowControl/>
        <w:spacing w:line="240" w:lineRule="auto"/>
        <w:ind w:right="280"/>
        <w:outlineLvl w:val="0"/>
        <w:rPr>
          <w:sz w:val="28"/>
          <w:szCs w:val="28"/>
        </w:rPr>
      </w:pPr>
      <w:r w:rsidRPr="006C15B4">
        <w:rPr>
          <w:sz w:val="28"/>
          <w:szCs w:val="28"/>
        </w:rPr>
        <w:t xml:space="preserve"> пл</w:t>
      </w:r>
      <w:r w:rsidR="004B374B">
        <w:rPr>
          <w:sz w:val="28"/>
          <w:szCs w:val="28"/>
        </w:rPr>
        <w:t>анування та звітності – старшого державного</w:t>
      </w:r>
      <w:r>
        <w:rPr>
          <w:sz w:val="28"/>
          <w:szCs w:val="28"/>
          <w:lang w:val="uk-UA"/>
        </w:rPr>
        <w:t xml:space="preserve"> </w:t>
      </w:r>
      <w:r>
        <w:rPr>
          <w:sz w:val="28"/>
          <w:szCs w:val="28"/>
        </w:rPr>
        <w:t>інспектор</w:t>
      </w:r>
      <w:r w:rsidR="004B374B">
        <w:rPr>
          <w:sz w:val="28"/>
          <w:szCs w:val="28"/>
        </w:rPr>
        <w:t>а</w:t>
      </w:r>
      <w:r w:rsidRPr="006C15B4">
        <w:rPr>
          <w:sz w:val="28"/>
          <w:szCs w:val="28"/>
        </w:rPr>
        <w:t xml:space="preserve"> </w:t>
      </w:r>
    </w:p>
    <w:p w:rsidR="00AA7245" w:rsidRDefault="00AA7245" w:rsidP="00AA7245">
      <w:pPr>
        <w:pStyle w:val="Style5"/>
        <w:widowControl/>
        <w:spacing w:line="240" w:lineRule="auto"/>
        <w:ind w:right="280"/>
        <w:outlineLvl w:val="0"/>
        <w:rPr>
          <w:sz w:val="28"/>
          <w:szCs w:val="28"/>
        </w:rPr>
      </w:pPr>
      <w:r w:rsidRPr="006C15B4">
        <w:rPr>
          <w:sz w:val="28"/>
          <w:szCs w:val="28"/>
        </w:rPr>
        <w:t>з енергетичного нагляду</w:t>
      </w:r>
    </w:p>
    <w:p w:rsidR="00217E7E" w:rsidRPr="00091345" w:rsidRDefault="00AA7245" w:rsidP="00E3022C">
      <w:pPr>
        <w:pStyle w:val="Style5"/>
        <w:widowControl/>
        <w:spacing w:line="240" w:lineRule="auto"/>
        <w:ind w:right="280"/>
        <w:outlineLvl w:val="0"/>
        <w:rPr>
          <w:rStyle w:val="rvts15"/>
          <w:rFonts w:eastAsia="Calibri"/>
          <w:sz w:val="28"/>
          <w:szCs w:val="28"/>
          <w:lang w:val="uk-UA"/>
        </w:rPr>
      </w:pPr>
      <w:r>
        <w:rPr>
          <w:sz w:val="28"/>
          <w:szCs w:val="28"/>
          <w:lang w:val="uk-UA"/>
        </w:rPr>
        <w:t xml:space="preserve"> </w:t>
      </w:r>
      <w:r w:rsidR="00217E7E" w:rsidRPr="00091345">
        <w:rPr>
          <w:rStyle w:val="rvts15"/>
          <w:rFonts w:eastAsia="Calibri"/>
          <w:sz w:val="28"/>
          <w:szCs w:val="28"/>
          <w:lang w:val="uk-UA"/>
        </w:rPr>
        <w:t>категорія «Б»</w:t>
      </w:r>
    </w:p>
    <w:tbl>
      <w:tblPr>
        <w:tblW w:w="4738"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5"/>
        <w:gridCol w:w="2556"/>
        <w:gridCol w:w="7254"/>
      </w:tblGrid>
      <w:tr w:rsidR="00DE75C9" w:rsidRPr="00091345" w:rsidTr="00AA7245">
        <w:trPr>
          <w:trHeight w:val="55"/>
        </w:trPr>
        <w:tc>
          <w:tcPr>
            <w:tcW w:w="10235"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AA7245">
        <w:trPr>
          <w:trHeight w:val="350"/>
        </w:trPr>
        <w:tc>
          <w:tcPr>
            <w:tcW w:w="2981" w:type="dxa"/>
            <w:gridSpan w:val="2"/>
            <w:vAlign w:val="center"/>
          </w:tcPr>
          <w:p w:rsidR="00E82C8E" w:rsidRPr="00091345" w:rsidRDefault="00E82C8E" w:rsidP="00E82C8E">
            <w:pPr>
              <w:pStyle w:val="rvps14"/>
              <w:ind w:right="126"/>
              <w:rPr>
                <w:color w:val="000000"/>
                <w:sz w:val="28"/>
                <w:szCs w:val="28"/>
              </w:rPr>
            </w:pPr>
            <w:r w:rsidRPr="00091345">
              <w:rPr>
                <w:color w:val="000000"/>
                <w:sz w:val="28"/>
                <w:szCs w:val="28"/>
              </w:rPr>
              <w:t>Посадові обов’язки</w:t>
            </w:r>
          </w:p>
        </w:tc>
        <w:tc>
          <w:tcPr>
            <w:tcW w:w="7254" w:type="dxa"/>
          </w:tcPr>
          <w:p w:rsidR="004B374B" w:rsidRDefault="004B374B" w:rsidP="004B374B">
            <w:pPr>
              <w:pStyle w:val="af0"/>
              <w:ind w:left="124" w:right="163" w:firstLine="283"/>
              <w:jc w:val="both"/>
              <w:rPr>
                <w:rFonts w:ascii="Times New Roman" w:hAnsi="Times New Roman"/>
                <w:sz w:val="28"/>
                <w:szCs w:val="28"/>
              </w:rPr>
            </w:pPr>
            <w:r w:rsidRPr="00FB0739">
              <w:rPr>
                <w:rFonts w:ascii="Times New Roman" w:hAnsi="Times New Roman"/>
                <w:sz w:val="28"/>
                <w:szCs w:val="28"/>
              </w:rPr>
              <w:t>з</w:t>
            </w:r>
            <w:r w:rsidRPr="00D05D76">
              <w:rPr>
                <w:rFonts w:ascii="Times New Roman" w:hAnsi="Times New Roman"/>
                <w:sz w:val="28"/>
                <w:szCs w:val="28"/>
              </w:rPr>
              <w:t xml:space="preserve">дійснює методичне керівництво та координацію роботи територіальних  Управлінь Держенергонагляду  щодо здійснення ними державного енергетичного нагляду (контролю) за </w:t>
            </w:r>
            <w:r w:rsidRPr="00D05D76">
              <w:rPr>
                <w:rFonts w:ascii="Times New Roman" w:hAnsi="Times New Roman"/>
                <w:sz w:val="28"/>
                <w:szCs w:val="28"/>
                <w:shd w:val="clear" w:color="auto" w:fill="FFFFFF"/>
              </w:rPr>
              <w:t>електричними установками і мережами учасників ринку (крім споживачів) щодо дотриманням ними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w:t>
            </w:r>
            <w:r w:rsidRPr="00FB0739">
              <w:rPr>
                <w:rFonts w:ascii="Times New Roman" w:hAnsi="Times New Roman"/>
                <w:sz w:val="28"/>
                <w:szCs w:val="28"/>
                <w:shd w:val="clear" w:color="auto" w:fill="FFFFFF"/>
              </w:rPr>
              <w:t>;</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здійснює</w:t>
            </w:r>
            <w:r>
              <w:rPr>
                <w:rFonts w:ascii="Times New Roman" w:hAnsi="Times New Roman"/>
                <w:sz w:val="28"/>
                <w:szCs w:val="28"/>
              </w:rPr>
              <w:t xml:space="preserve"> керівництво діяльністю Відділу;</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забезпечує в межах своєї компетенції збереження у Відділі державної таємниці, іншої інформації з обмеженим доступ</w:t>
            </w:r>
            <w:r>
              <w:rPr>
                <w:rFonts w:ascii="Times New Roman" w:hAnsi="Times New Roman"/>
                <w:sz w:val="28"/>
                <w:szCs w:val="28"/>
              </w:rPr>
              <w:t>ом відповідно до законодавства;</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 xml:space="preserve">розробляє і здійснює заходи щодо поліпшення організації та підвищення ефективності роботи Відділу; </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 xml:space="preserve">забезпечує додержання працівниками Відділу правил внутрішнього </w:t>
            </w:r>
            <w:r>
              <w:rPr>
                <w:rFonts w:ascii="Times New Roman" w:hAnsi="Times New Roman"/>
                <w:sz w:val="28"/>
                <w:szCs w:val="28"/>
              </w:rPr>
              <w:t>службового</w:t>
            </w:r>
            <w:r w:rsidRPr="003D6D5D">
              <w:rPr>
                <w:rFonts w:ascii="Times New Roman" w:hAnsi="Times New Roman"/>
                <w:sz w:val="28"/>
                <w:szCs w:val="28"/>
              </w:rPr>
              <w:t xml:space="preserve"> розпорядку, здійснює розподіл обов'язків між працівниками; </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визначає права та</w:t>
            </w:r>
            <w:r>
              <w:rPr>
                <w:rFonts w:ascii="Times New Roman" w:hAnsi="Times New Roman"/>
                <w:sz w:val="28"/>
                <w:szCs w:val="28"/>
              </w:rPr>
              <w:t xml:space="preserve"> обов'язки працівників Відділу;</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підписує службову к</w:t>
            </w:r>
            <w:r>
              <w:rPr>
                <w:rFonts w:ascii="Times New Roman" w:hAnsi="Times New Roman"/>
                <w:sz w:val="28"/>
                <w:szCs w:val="28"/>
              </w:rPr>
              <w:t>ореспонденцію Відділу;</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візує докумен</w:t>
            </w:r>
            <w:r>
              <w:rPr>
                <w:rFonts w:ascii="Times New Roman" w:hAnsi="Times New Roman"/>
                <w:sz w:val="28"/>
                <w:szCs w:val="28"/>
              </w:rPr>
              <w:t>ти в межах компетенції Відділу;</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організовує та скликає наради з питань, що належать до компетенції Відділу</w:t>
            </w:r>
            <w:bookmarkStart w:id="1" w:name="n100"/>
            <w:bookmarkStart w:id="2" w:name="n101"/>
            <w:bookmarkEnd w:id="1"/>
            <w:bookmarkEnd w:id="2"/>
            <w:r>
              <w:rPr>
                <w:rFonts w:ascii="Times New Roman" w:hAnsi="Times New Roman"/>
                <w:sz w:val="28"/>
                <w:szCs w:val="28"/>
              </w:rPr>
              <w:t>;</w:t>
            </w:r>
          </w:p>
          <w:p w:rsidR="004B374B"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здійснює інші функції, передбачені законодавством;</w:t>
            </w:r>
          </w:p>
          <w:p w:rsidR="00CB72D0" w:rsidRPr="00F737DE" w:rsidRDefault="004B374B" w:rsidP="004B374B">
            <w:pPr>
              <w:pStyle w:val="af0"/>
              <w:ind w:left="124" w:right="163" w:firstLine="283"/>
              <w:jc w:val="both"/>
              <w:rPr>
                <w:rFonts w:ascii="Times New Roman" w:hAnsi="Times New Roman"/>
                <w:sz w:val="28"/>
                <w:szCs w:val="28"/>
              </w:rPr>
            </w:pPr>
            <w:r w:rsidRPr="003D6D5D">
              <w:rPr>
                <w:rFonts w:ascii="Times New Roman" w:hAnsi="Times New Roman"/>
                <w:sz w:val="28"/>
                <w:szCs w:val="28"/>
              </w:rPr>
              <w:t>виконує інші завдання, покладені на нього Головою Держенергонагляду, начальником Управління.</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t>Умови оплати праці</w:t>
            </w:r>
          </w:p>
        </w:tc>
        <w:tc>
          <w:tcPr>
            <w:tcW w:w="7254"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FE67F5" w:rsidRPr="00091345">
              <w:rPr>
                <w:color w:val="000000"/>
                <w:sz w:val="28"/>
                <w:szCs w:val="28"/>
              </w:rPr>
              <w:t xml:space="preserve">  </w:t>
            </w:r>
            <w:r w:rsidR="007002A0" w:rsidRPr="00CF252F">
              <w:rPr>
                <w:sz w:val="28"/>
                <w:szCs w:val="28"/>
              </w:rPr>
              <w:t xml:space="preserve">посадовий оклад – </w:t>
            </w:r>
            <w:r w:rsidR="007E6FBC">
              <w:rPr>
                <w:sz w:val="28"/>
                <w:szCs w:val="28"/>
              </w:rPr>
              <w:t>1</w:t>
            </w:r>
            <w:r w:rsidR="00AA7245">
              <w:rPr>
                <w:sz w:val="28"/>
                <w:szCs w:val="28"/>
              </w:rPr>
              <w:t>1</w:t>
            </w:r>
            <w:r w:rsidR="00D35E95">
              <w:rPr>
                <w:sz w:val="28"/>
                <w:szCs w:val="28"/>
              </w:rPr>
              <w:t> </w:t>
            </w:r>
            <w:r w:rsidR="00FD63FC" w:rsidRPr="00CF252F">
              <w:rPr>
                <w:sz w:val="28"/>
                <w:szCs w:val="28"/>
              </w:rPr>
              <w:t>1</w:t>
            </w:r>
            <w:r w:rsidR="00AA7245">
              <w:rPr>
                <w:sz w:val="28"/>
                <w:szCs w:val="28"/>
              </w:rPr>
              <w:t>0</w:t>
            </w:r>
            <w:r w:rsidR="00320F7D" w:rsidRPr="00CF252F">
              <w:rPr>
                <w:sz w:val="28"/>
                <w:szCs w:val="28"/>
              </w:rPr>
              <w:t>0</w:t>
            </w:r>
            <w:r w:rsidR="00D35E95">
              <w:rPr>
                <w:sz w:val="28"/>
                <w:szCs w:val="28"/>
              </w:rPr>
              <w:t xml:space="preserve"> </w:t>
            </w:r>
            <w:r w:rsidR="007002A0" w:rsidRPr="00CF252F">
              <w:rPr>
                <w:sz w:val="28"/>
                <w:szCs w:val="28"/>
              </w:rPr>
              <w:t xml:space="preserve"> грн.;</w:t>
            </w:r>
          </w:p>
          <w:p w:rsidR="007002A0" w:rsidRPr="00091345" w:rsidRDefault="00C36391" w:rsidP="00FE67F5">
            <w:pPr>
              <w:pStyle w:val="rvps14"/>
              <w:spacing w:before="0" w:beforeAutospacing="0" w:after="0" w:afterAutospacing="0"/>
              <w:ind w:left="178" w:right="118"/>
              <w:jc w:val="both"/>
              <w:rPr>
                <w:color w:val="000000"/>
                <w:sz w:val="28"/>
                <w:szCs w:val="28"/>
              </w:rPr>
            </w:pPr>
            <w:r w:rsidRPr="00CF252F">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w:t>
            </w:r>
            <w:r w:rsidR="00116096" w:rsidRPr="00CF252F">
              <w:rPr>
                <w:sz w:val="28"/>
                <w:szCs w:val="28"/>
              </w:rPr>
              <w:lastRenderedPageBreak/>
              <w:t xml:space="preserve">постанови Кабінету Міністрів України від 18 січня </w:t>
            </w:r>
            <w:r w:rsidR="00CF252F">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116096" w:rsidRPr="00CF252F">
              <w:rPr>
                <w:sz w:val="28"/>
                <w:szCs w:val="28"/>
              </w:rPr>
              <w:t xml:space="preserve"> органів» (із змінами)).</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lastRenderedPageBreak/>
              <w:t>Інформація про строковість чи безстроковість призначення на посаду</w:t>
            </w:r>
          </w:p>
        </w:tc>
        <w:tc>
          <w:tcPr>
            <w:tcW w:w="7254" w:type="dxa"/>
          </w:tcPr>
          <w:p w:rsidR="007002A0" w:rsidRPr="00091345" w:rsidRDefault="00C36391" w:rsidP="00FE67F5">
            <w:pPr>
              <w:pStyle w:val="rvps14"/>
              <w:spacing w:before="0" w:beforeAutospacing="0" w:after="0" w:afterAutospacing="0"/>
              <w:ind w:firstLine="178"/>
              <w:rPr>
                <w:sz w:val="28"/>
                <w:szCs w:val="28"/>
              </w:rPr>
            </w:pPr>
            <w:r w:rsidRPr="00091345">
              <w:rPr>
                <w:sz w:val="28"/>
                <w:szCs w:val="28"/>
              </w:rPr>
              <w:t xml:space="preserve"> </w:t>
            </w:r>
            <w:r w:rsidR="00A34CC1">
              <w:rPr>
                <w:sz w:val="28"/>
                <w:szCs w:val="28"/>
              </w:rPr>
              <w:t>б</w:t>
            </w:r>
            <w:r w:rsidR="007002A0" w:rsidRPr="00091345">
              <w:rPr>
                <w:sz w:val="28"/>
                <w:szCs w:val="28"/>
              </w:rPr>
              <w:t>езстроково</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t xml:space="preserve">Перелік документів, необхідних </w:t>
            </w:r>
            <w:r w:rsidR="002B68F7" w:rsidRPr="00091345">
              <w:rPr>
                <w:sz w:val="28"/>
                <w:szCs w:val="28"/>
              </w:rPr>
              <w:t xml:space="preserve"> </w:t>
            </w:r>
            <w:r w:rsidRPr="00091345">
              <w:rPr>
                <w:sz w:val="28"/>
                <w:szCs w:val="28"/>
              </w:rPr>
              <w:t>для участі в конкурсі, та строк їх подання</w:t>
            </w:r>
          </w:p>
        </w:tc>
        <w:tc>
          <w:tcPr>
            <w:tcW w:w="7254" w:type="dxa"/>
          </w:tcPr>
          <w:p w:rsidR="00B15455" w:rsidRPr="00AA0842"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AA0842">
              <w:rPr>
                <w:sz w:val="28"/>
                <w:szCs w:val="28"/>
                <w:lang w:val="uk-UA"/>
              </w:rPr>
              <w:t xml:space="preserve">1. </w:t>
            </w:r>
            <w:r w:rsidR="00F10118" w:rsidRPr="00AA0842">
              <w:rPr>
                <w:sz w:val="28"/>
                <w:szCs w:val="28"/>
                <w:lang w:val="uk-UA"/>
              </w:rPr>
              <w:t>К</w:t>
            </w:r>
            <w:r w:rsidRPr="00AA0842">
              <w:rPr>
                <w:sz w:val="28"/>
                <w:szCs w:val="28"/>
                <w:lang w:val="uk-UA"/>
              </w:rPr>
              <w:t>оп</w:t>
            </w:r>
            <w:r w:rsidR="00CF252F" w:rsidRPr="00AA0842">
              <w:rPr>
                <w:sz w:val="28"/>
                <w:szCs w:val="28"/>
                <w:lang w:val="uk-UA"/>
              </w:rPr>
              <w:t>ія паспорта громадянина України.</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2. П</w:t>
            </w:r>
            <w:r w:rsidR="00B15455" w:rsidRPr="00AA0842">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AA0842">
              <w:rPr>
                <w:sz w:val="28"/>
                <w:szCs w:val="28"/>
                <w:lang w:val="uk-UA"/>
              </w:rPr>
              <w:t xml:space="preserve">             </w:t>
            </w:r>
            <w:r w:rsidR="00B15455" w:rsidRPr="00AA0842">
              <w:rPr>
                <w:sz w:val="28"/>
                <w:szCs w:val="28"/>
                <w:lang w:val="uk-UA"/>
              </w:rPr>
              <w:t>№ 246 (із змінами), до якої дод</w:t>
            </w:r>
            <w:r w:rsidR="00CF252F" w:rsidRPr="00AA0842">
              <w:rPr>
                <w:sz w:val="28"/>
                <w:szCs w:val="28"/>
                <w:lang w:val="uk-UA"/>
              </w:rPr>
              <w:t>ається резюме у довільній формі.</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3. П</w:t>
            </w:r>
            <w:r w:rsidR="00B15455" w:rsidRPr="00AA0842">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CF252F" w:rsidRPr="00AA0842">
              <w:rPr>
                <w:sz w:val="28"/>
                <w:szCs w:val="28"/>
                <w:lang w:val="uk-UA"/>
              </w:rPr>
              <w:t>ідповідно до зазначеного Закону.</w:t>
            </w:r>
          </w:p>
          <w:p w:rsidR="00B15455" w:rsidRPr="00AA0842" w:rsidRDefault="00B15455" w:rsidP="00F7305E">
            <w:pPr>
              <w:pStyle w:val="a3"/>
              <w:spacing w:before="0" w:beforeAutospacing="0" w:after="0" w:afterAutospacing="0"/>
              <w:ind w:left="178" w:right="130"/>
              <w:jc w:val="both"/>
              <w:rPr>
                <w:sz w:val="28"/>
                <w:szCs w:val="28"/>
                <w:lang w:val="uk-UA"/>
              </w:rPr>
            </w:pPr>
            <w:r w:rsidRPr="00AA0842">
              <w:rPr>
                <w:sz w:val="28"/>
                <w:szCs w:val="28"/>
                <w:lang w:val="uk-UA"/>
              </w:rPr>
              <w:t xml:space="preserve">4. </w:t>
            </w:r>
            <w:hyperlink r:id="rId8" w:tgtFrame="_top" w:tooltip="http://search.ligazakon.ua/l_doc2.nsf/link1/T182475.html Ctrl+ клацання або дотик: перехід за посиланням" w:history="1">
              <w:r w:rsidR="00F10118" w:rsidRPr="00AA0842">
                <w:rPr>
                  <w:sz w:val="28"/>
                  <w:szCs w:val="28"/>
                  <w:lang w:val="uk-UA"/>
                </w:rPr>
                <w:t>З</w:t>
              </w:r>
              <w:r w:rsidRPr="00AA0842">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AA0842">
              <w:rPr>
                <w:sz w:val="28"/>
                <w:szCs w:val="28"/>
                <w:lang w:val="uk-UA"/>
              </w:rPr>
              <w:t>​</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5. К</w:t>
            </w:r>
            <w:r w:rsidR="00B15455" w:rsidRPr="00AA0842">
              <w:rPr>
                <w:sz w:val="28"/>
                <w:szCs w:val="28"/>
                <w:lang w:val="uk-UA"/>
              </w:rPr>
              <w:t>опія (копії) до</w:t>
            </w:r>
            <w:r w:rsidR="00CF252F" w:rsidRPr="00AA0842">
              <w:rPr>
                <w:sz w:val="28"/>
                <w:szCs w:val="28"/>
                <w:lang w:val="uk-UA"/>
              </w:rPr>
              <w:t>кумента (документів) про освіту</w:t>
            </w:r>
            <w:r w:rsidR="002B1AC9">
              <w:rPr>
                <w:sz w:val="28"/>
                <w:szCs w:val="28"/>
                <w:lang w:val="uk-UA"/>
              </w:rPr>
              <w:t>.</w:t>
            </w:r>
          </w:p>
          <w:p w:rsidR="00B15455" w:rsidRPr="00AA0842" w:rsidRDefault="009A656C"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6. </w:t>
            </w:r>
            <w:r w:rsidR="00F10118" w:rsidRPr="00AA0842">
              <w:rPr>
                <w:sz w:val="28"/>
                <w:szCs w:val="28"/>
                <w:lang w:val="uk-UA"/>
              </w:rPr>
              <w:t>О</w:t>
            </w:r>
            <w:r w:rsidR="00B15455" w:rsidRPr="00AA0842">
              <w:rPr>
                <w:sz w:val="28"/>
                <w:szCs w:val="28"/>
                <w:lang w:val="uk-UA"/>
              </w:rPr>
              <w:t>ригінал посвідчення атестації щодо вільного в</w:t>
            </w:r>
            <w:r w:rsidR="00CF252F" w:rsidRPr="00AA0842">
              <w:rPr>
                <w:sz w:val="28"/>
                <w:szCs w:val="28"/>
                <w:lang w:val="uk-UA"/>
              </w:rPr>
              <w:t>олодіння державною мовою.</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7. З</w:t>
            </w:r>
            <w:r w:rsidR="00B15455" w:rsidRPr="00AA0842">
              <w:rPr>
                <w:sz w:val="28"/>
                <w:szCs w:val="28"/>
                <w:lang w:val="uk-UA"/>
              </w:rPr>
              <w:t>аповнена особ</w:t>
            </w:r>
            <w:r w:rsidR="00CF252F" w:rsidRPr="00AA0842">
              <w:rPr>
                <w:sz w:val="28"/>
                <w:szCs w:val="28"/>
                <w:lang w:val="uk-UA"/>
              </w:rPr>
              <w:t>ова картка встановленого зразка.</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8. Д</w:t>
            </w:r>
            <w:r w:rsidR="00B15455" w:rsidRPr="00AA0842">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AA0842" w:rsidRDefault="00B15455" w:rsidP="00AA0842">
            <w:pPr>
              <w:pStyle w:val="rvps14"/>
              <w:spacing w:before="0" w:beforeAutospacing="0" w:after="0" w:afterAutospacing="0"/>
              <w:ind w:left="178" w:right="130"/>
              <w:jc w:val="both"/>
              <w:rPr>
                <w:color w:val="000000"/>
                <w:sz w:val="28"/>
                <w:szCs w:val="28"/>
              </w:rPr>
            </w:pPr>
            <w:r w:rsidRPr="00AA0842">
              <w:rPr>
                <w:color w:val="000000"/>
                <w:sz w:val="28"/>
                <w:szCs w:val="28"/>
              </w:rPr>
              <w:t>Кінцеви</w:t>
            </w:r>
            <w:r w:rsidR="00162702" w:rsidRPr="00AA0842">
              <w:rPr>
                <w:color w:val="000000"/>
                <w:sz w:val="28"/>
                <w:szCs w:val="28"/>
              </w:rPr>
              <w:t xml:space="preserve">й термін подачі документів </w:t>
            </w:r>
            <w:r w:rsidR="00D65D39">
              <w:rPr>
                <w:color w:val="000000"/>
                <w:sz w:val="28"/>
                <w:szCs w:val="28"/>
              </w:rPr>
              <w:t>2</w:t>
            </w:r>
            <w:r w:rsidR="00264AD3">
              <w:rPr>
                <w:color w:val="000000"/>
                <w:sz w:val="28"/>
                <w:szCs w:val="28"/>
              </w:rPr>
              <w:t>4</w:t>
            </w:r>
            <w:r w:rsidR="00AA0842" w:rsidRPr="00AA0842">
              <w:rPr>
                <w:color w:val="000000"/>
                <w:sz w:val="28"/>
                <w:szCs w:val="28"/>
              </w:rPr>
              <w:t xml:space="preserve"> червня </w:t>
            </w:r>
            <w:r w:rsidRPr="00AA0842">
              <w:rPr>
                <w:color w:val="000000"/>
                <w:sz w:val="28"/>
                <w:szCs w:val="28"/>
              </w:rPr>
              <w:t xml:space="preserve">2019 року до 18 год. 00 хв. за адресою:  м. Київ, вул. Кирилівська, </w:t>
            </w:r>
            <w:r w:rsidR="00CF252F" w:rsidRPr="00AA0842">
              <w:rPr>
                <w:color w:val="000000"/>
                <w:sz w:val="28"/>
                <w:szCs w:val="28"/>
              </w:rPr>
              <w:t xml:space="preserve">               </w:t>
            </w:r>
            <w:r w:rsidRPr="00AA0842">
              <w:rPr>
                <w:color w:val="000000"/>
                <w:sz w:val="28"/>
                <w:szCs w:val="28"/>
              </w:rPr>
              <w:t>буд. 85</w:t>
            </w:r>
            <w:r w:rsidR="0005621E" w:rsidRPr="00AA0842">
              <w:rPr>
                <w:color w:val="000000"/>
                <w:sz w:val="28"/>
                <w:szCs w:val="28"/>
              </w:rPr>
              <w:t>, 04080</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t>Місце, час та дата початку проведення конкурсу</w:t>
            </w:r>
          </w:p>
        </w:tc>
        <w:tc>
          <w:tcPr>
            <w:tcW w:w="7254" w:type="dxa"/>
          </w:tcPr>
          <w:p w:rsidR="005B59A6" w:rsidRPr="00AA0842" w:rsidRDefault="005B59A6" w:rsidP="005B59A6">
            <w:pPr>
              <w:pStyle w:val="rvps14"/>
              <w:spacing w:before="0" w:beforeAutospacing="0" w:after="0" w:afterAutospacing="0"/>
              <w:ind w:firstLine="162"/>
              <w:jc w:val="both"/>
              <w:rPr>
                <w:color w:val="000000"/>
                <w:sz w:val="28"/>
                <w:szCs w:val="28"/>
              </w:rPr>
            </w:pPr>
            <w:r w:rsidRPr="00AA0842">
              <w:rPr>
                <w:color w:val="000000"/>
                <w:sz w:val="28"/>
                <w:szCs w:val="28"/>
              </w:rPr>
              <w:t>м. Київ, вул. Кирилівська, буд. 85, 7 поверх каб. 702-715</w:t>
            </w:r>
          </w:p>
          <w:p w:rsidR="00CF252F" w:rsidRPr="00AA0842" w:rsidRDefault="005B59A6" w:rsidP="00AA0842">
            <w:pPr>
              <w:pStyle w:val="rvps14"/>
              <w:spacing w:before="0" w:beforeAutospacing="0" w:after="0" w:afterAutospacing="0"/>
              <w:ind w:left="178" w:right="130"/>
              <w:jc w:val="both"/>
              <w:rPr>
                <w:color w:val="000000"/>
                <w:sz w:val="28"/>
                <w:szCs w:val="28"/>
              </w:rPr>
            </w:pPr>
            <w:r w:rsidRPr="00AA0842">
              <w:rPr>
                <w:color w:val="000000"/>
                <w:sz w:val="28"/>
                <w:szCs w:val="28"/>
              </w:rPr>
              <w:t xml:space="preserve">о 10:00  </w:t>
            </w:r>
            <w:r w:rsidR="00D65D39">
              <w:rPr>
                <w:color w:val="000000"/>
                <w:sz w:val="28"/>
                <w:szCs w:val="28"/>
              </w:rPr>
              <w:t>2</w:t>
            </w:r>
            <w:r w:rsidR="00AA0842" w:rsidRPr="00AA0842">
              <w:rPr>
                <w:color w:val="000000"/>
                <w:sz w:val="28"/>
                <w:szCs w:val="28"/>
              </w:rPr>
              <w:t xml:space="preserve">7 червня </w:t>
            </w:r>
            <w:r w:rsidRPr="00AA0842">
              <w:rPr>
                <w:color w:val="000000"/>
                <w:sz w:val="28"/>
                <w:szCs w:val="28"/>
              </w:rPr>
              <w:t>201</w:t>
            </w:r>
            <w:r w:rsidRPr="00AA0842">
              <w:rPr>
                <w:color w:val="000000"/>
                <w:sz w:val="28"/>
                <w:szCs w:val="28"/>
                <w:lang w:val="ru-RU"/>
              </w:rPr>
              <w:t>9</w:t>
            </w:r>
            <w:r w:rsidRPr="00AA0842">
              <w:rPr>
                <w:color w:val="000000"/>
                <w:sz w:val="28"/>
                <w:szCs w:val="28"/>
              </w:rPr>
              <w:t xml:space="preserve"> року</w:t>
            </w:r>
          </w:p>
        </w:tc>
      </w:tr>
      <w:tr w:rsidR="007002A0" w:rsidRPr="00091345" w:rsidTr="00AA7245">
        <w:tc>
          <w:tcPr>
            <w:tcW w:w="2981" w:type="dxa"/>
            <w:gridSpan w:val="2"/>
            <w:vAlign w:val="center"/>
          </w:tcPr>
          <w:p w:rsidR="0077474D" w:rsidRPr="00091345" w:rsidRDefault="007002A0" w:rsidP="007002A0">
            <w:pPr>
              <w:pStyle w:val="rvps14"/>
              <w:rPr>
                <w:sz w:val="28"/>
                <w:szCs w:val="28"/>
              </w:rPr>
            </w:pPr>
            <w:r w:rsidRPr="00091345">
              <w:rPr>
                <w:sz w:val="28"/>
                <w:szCs w:val="28"/>
              </w:rPr>
              <w:t xml:space="preserve">Прізвище, ім’я та по батькові, номер телефону та адреса </w:t>
            </w:r>
            <w:r w:rsidRPr="00091345">
              <w:rPr>
                <w:sz w:val="28"/>
                <w:szCs w:val="28"/>
              </w:rPr>
              <w:lastRenderedPageBreak/>
              <w:t>електронної пошти особи, яка надає додаткову інформацію з питань проведення конкурсу</w:t>
            </w:r>
          </w:p>
        </w:tc>
        <w:tc>
          <w:tcPr>
            <w:tcW w:w="7254" w:type="dxa"/>
          </w:tcPr>
          <w:p w:rsidR="00A03F6A" w:rsidRPr="00091345" w:rsidRDefault="00C36391" w:rsidP="009A656C">
            <w:pPr>
              <w:pStyle w:val="a3"/>
              <w:spacing w:before="0" w:beforeAutospacing="0" w:after="0" w:afterAutospacing="0"/>
              <w:ind w:left="178"/>
              <w:jc w:val="both"/>
              <w:rPr>
                <w:color w:val="000000"/>
                <w:sz w:val="28"/>
                <w:szCs w:val="28"/>
                <w:lang w:val="uk-UA"/>
              </w:rPr>
            </w:pPr>
            <w:r w:rsidRPr="00091345">
              <w:rPr>
                <w:color w:val="000000"/>
                <w:sz w:val="28"/>
                <w:szCs w:val="28"/>
                <w:lang w:val="uk-UA"/>
              </w:rPr>
              <w:lastRenderedPageBreak/>
              <w:t xml:space="preserve"> </w:t>
            </w:r>
            <w:r w:rsidR="00245F65" w:rsidRPr="00091345">
              <w:rPr>
                <w:color w:val="000000"/>
                <w:sz w:val="28"/>
                <w:szCs w:val="28"/>
                <w:lang w:val="uk-UA"/>
              </w:rPr>
              <w:t>Бондаренко Ірина Олександрівна</w:t>
            </w:r>
            <w:r w:rsidR="00A03F6A" w:rsidRPr="00091345">
              <w:rPr>
                <w:color w:val="000000"/>
                <w:sz w:val="28"/>
                <w:szCs w:val="28"/>
                <w:lang w:val="uk-UA"/>
              </w:rPr>
              <w:t>,</w:t>
            </w:r>
          </w:p>
          <w:p w:rsidR="007002A0"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 xml:space="preserve">(044) </w:t>
            </w:r>
            <w:r w:rsidR="007F6E62" w:rsidRPr="00091345">
              <w:rPr>
                <w:color w:val="000000"/>
                <w:sz w:val="28"/>
                <w:szCs w:val="28"/>
                <w:lang w:val="uk-UA"/>
              </w:rPr>
              <w:t>594-78-67</w:t>
            </w:r>
          </w:p>
          <w:p w:rsidR="007002A0" w:rsidRDefault="007D5522" w:rsidP="00FE67F5">
            <w:pPr>
              <w:pStyle w:val="a3"/>
              <w:spacing w:before="0" w:beforeAutospacing="0" w:after="0" w:afterAutospacing="0"/>
              <w:ind w:left="162"/>
              <w:jc w:val="both"/>
              <w:rPr>
                <w:color w:val="000000"/>
                <w:sz w:val="28"/>
                <w:szCs w:val="28"/>
                <w:lang w:val="uk-UA"/>
              </w:rPr>
            </w:pPr>
            <w:r w:rsidRPr="00091345">
              <w:rPr>
                <w:color w:val="000000"/>
                <w:sz w:val="28"/>
                <w:szCs w:val="28"/>
                <w:lang w:val="uk-UA"/>
              </w:rPr>
              <w:t xml:space="preserve">e-mail: </w:t>
            </w:r>
            <w:r w:rsidR="00266106" w:rsidRPr="00091345">
              <w:rPr>
                <w:color w:val="000000"/>
                <w:sz w:val="28"/>
                <w:szCs w:val="28"/>
                <w:lang w:val="uk-UA"/>
              </w:rPr>
              <w:t>Konkurs_sies@sies.gov.ua</w:t>
            </w:r>
            <w:r w:rsidR="00C36391" w:rsidRPr="00091345">
              <w:rPr>
                <w:color w:val="000000"/>
                <w:sz w:val="28"/>
                <w:szCs w:val="28"/>
                <w:lang w:val="uk-UA"/>
              </w:rPr>
              <w:t xml:space="preserve"> </w:t>
            </w:r>
          </w:p>
          <w:p w:rsidR="00CF252F" w:rsidRDefault="00CF252F"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AA7245">
        <w:tc>
          <w:tcPr>
            <w:tcW w:w="10235"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1.</w:t>
            </w:r>
          </w:p>
        </w:tc>
        <w:tc>
          <w:tcPr>
            <w:tcW w:w="2556"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7254" w:type="dxa"/>
            <w:shd w:val="clear" w:color="auto" w:fill="auto"/>
          </w:tcPr>
          <w:p w:rsidR="007002A0" w:rsidRPr="001624EC" w:rsidRDefault="001624EC" w:rsidP="00DC6A82">
            <w:pPr>
              <w:ind w:right="163" w:firstLine="0"/>
              <w:rPr>
                <w:szCs w:val="28"/>
                <w:lang w:val="ru-RU"/>
              </w:rPr>
            </w:pPr>
            <w:r>
              <w:rPr>
                <w:szCs w:val="28"/>
              </w:rPr>
              <w:t xml:space="preserve">  </w:t>
            </w:r>
            <w:r w:rsidRPr="00E92210">
              <w:rPr>
                <w:szCs w:val="28"/>
              </w:rPr>
              <w:t xml:space="preserve">ступінь вищої освіти не нижче магістра </w:t>
            </w:r>
            <w:r w:rsidRPr="00E92210">
              <w:rPr>
                <w:szCs w:val="28"/>
                <w:lang w:val="ru-RU"/>
              </w:rPr>
              <w:t>у галузі знань «Електрична інженерія»</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2.</w:t>
            </w:r>
          </w:p>
        </w:tc>
        <w:tc>
          <w:tcPr>
            <w:tcW w:w="2556"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7254" w:type="dxa"/>
          </w:tcPr>
          <w:p w:rsidR="007002A0" w:rsidRPr="00091345" w:rsidRDefault="00A34CC1" w:rsidP="009922D1">
            <w:pPr>
              <w:pStyle w:val="rvps14"/>
              <w:ind w:left="162" w:right="130"/>
              <w:jc w:val="both"/>
              <w:rPr>
                <w:color w:val="000000"/>
                <w:sz w:val="28"/>
                <w:szCs w:val="28"/>
              </w:rPr>
            </w:pPr>
            <w:r>
              <w:rPr>
                <w:sz w:val="28"/>
                <w:szCs w:val="28"/>
              </w:rPr>
              <w:t>д</w:t>
            </w:r>
            <w:r w:rsidR="007002A0" w:rsidRPr="00091345">
              <w:rPr>
                <w:sz w:val="28"/>
                <w:szCs w:val="28"/>
              </w:rPr>
              <w:t>освід роботи на посадах державної 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3.</w:t>
            </w:r>
          </w:p>
        </w:tc>
        <w:tc>
          <w:tcPr>
            <w:tcW w:w="2556"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7254"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7002A0" w:rsidRPr="00091345">
              <w:rPr>
                <w:rStyle w:val="rvts0"/>
                <w:color w:val="000000"/>
                <w:sz w:val="28"/>
                <w:szCs w:val="28"/>
              </w:rPr>
              <w:t>вільне володіння державною мовою</w:t>
            </w:r>
          </w:p>
        </w:tc>
      </w:tr>
      <w:tr w:rsidR="007002A0" w:rsidRPr="00091345" w:rsidTr="00AA7245">
        <w:tc>
          <w:tcPr>
            <w:tcW w:w="10235"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AA7245">
        <w:tc>
          <w:tcPr>
            <w:tcW w:w="2981"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725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1A213E" w:rsidRPr="00091345" w:rsidTr="00AA7245">
        <w:tc>
          <w:tcPr>
            <w:tcW w:w="425" w:type="dxa"/>
          </w:tcPr>
          <w:p w:rsidR="001A213E" w:rsidRPr="00091345" w:rsidRDefault="001A213E" w:rsidP="001A213E">
            <w:pPr>
              <w:ind w:firstLine="0"/>
              <w:jc w:val="center"/>
            </w:pPr>
            <w:r>
              <w:t>1</w:t>
            </w:r>
            <w:r w:rsidRPr="00091345">
              <w:t>.</w:t>
            </w:r>
          </w:p>
        </w:tc>
        <w:tc>
          <w:tcPr>
            <w:tcW w:w="2556" w:type="dxa"/>
            <w:shd w:val="clear" w:color="auto" w:fill="auto"/>
          </w:tcPr>
          <w:p w:rsidR="001A213E" w:rsidRPr="00091345" w:rsidRDefault="001A213E" w:rsidP="001A213E">
            <w:pPr>
              <w:ind w:left="110" w:firstLine="0"/>
              <w:jc w:val="left"/>
            </w:pPr>
            <w:r>
              <w:t>Управління організацією роботи та персоналом</w:t>
            </w:r>
          </w:p>
        </w:tc>
        <w:tc>
          <w:tcPr>
            <w:tcW w:w="7254" w:type="dxa"/>
            <w:shd w:val="clear" w:color="auto" w:fill="auto"/>
          </w:tcPr>
          <w:p w:rsidR="001A213E" w:rsidRPr="00091345" w:rsidRDefault="001A213E" w:rsidP="001A213E">
            <w:pPr>
              <w:ind w:left="162" w:firstLine="0"/>
            </w:pPr>
            <w:r>
              <w:t>організація і контроль роботи.</w:t>
            </w:r>
          </w:p>
        </w:tc>
      </w:tr>
      <w:tr w:rsidR="001A213E" w:rsidRPr="00091345" w:rsidTr="00AA7245">
        <w:tc>
          <w:tcPr>
            <w:tcW w:w="425" w:type="dxa"/>
          </w:tcPr>
          <w:p w:rsidR="001A213E" w:rsidRPr="00091345" w:rsidRDefault="001A213E" w:rsidP="001A213E">
            <w:pPr>
              <w:pStyle w:val="a3"/>
              <w:jc w:val="center"/>
              <w:rPr>
                <w:sz w:val="28"/>
                <w:szCs w:val="28"/>
                <w:lang w:val="uk-UA"/>
              </w:rPr>
            </w:pPr>
            <w:r>
              <w:rPr>
                <w:sz w:val="28"/>
                <w:szCs w:val="28"/>
                <w:lang w:val="uk-UA"/>
              </w:rPr>
              <w:t>2</w:t>
            </w:r>
            <w:r w:rsidRPr="00091345">
              <w:rPr>
                <w:sz w:val="28"/>
                <w:szCs w:val="28"/>
                <w:lang w:val="uk-UA"/>
              </w:rPr>
              <w:t>.</w:t>
            </w:r>
          </w:p>
        </w:tc>
        <w:tc>
          <w:tcPr>
            <w:tcW w:w="2556" w:type="dxa"/>
            <w:shd w:val="clear" w:color="auto" w:fill="auto"/>
            <w:vAlign w:val="center"/>
          </w:tcPr>
          <w:p w:rsidR="001A213E" w:rsidRPr="00091345" w:rsidRDefault="001A213E" w:rsidP="001A213E">
            <w:pPr>
              <w:pStyle w:val="rvps14"/>
              <w:spacing w:before="0" w:beforeAutospacing="0" w:after="0" w:afterAutospacing="0"/>
              <w:ind w:left="110"/>
              <w:rPr>
                <w:sz w:val="28"/>
                <w:szCs w:val="28"/>
              </w:rPr>
            </w:pPr>
            <w:r>
              <w:rPr>
                <w:sz w:val="28"/>
                <w:szCs w:val="28"/>
              </w:rPr>
              <w:t>Прийняття ефективних рішень</w:t>
            </w:r>
          </w:p>
        </w:tc>
        <w:tc>
          <w:tcPr>
            <w:tcW w:w="7254" w:type="dxa"/>
            <w:shd w:val="clear" w:color="auto" w:fill="auto"/>
            <w:vAlign w:val="center"/>
          </w:tcPr>
          <w:p w:rsidR="001A213E" w:rsidRPr="001A213E" w:rsidRDefault="001A213E" w:rsidP="001A213E">
            <w:pPr>
              <w:pStyle w:val="rvps14"/>
              <w:spacing w:before="0" w:beforeAutospacing="0" w:after="0" w:afterAutospacing="0"/>
              <w:ind w:left="162" w:right="130"/>
              <w:jc w:val="both"/>
              <w:rPr>
                <w:sz w:val="28"/>
                <w:szCs w:val="28"/>
              </w:rPr>
            </w:pPr>
            <w:r>
              <w:rPr>
                <w:sz w:val="28"/>
                <w:szCs w:val="28"/>
              </w:rPr>
              <w:t>в</w:t>
            </w:r>
            <w:r w:rsidRPr="001A213E">
              <w:rPr>
                <w:sz w:val="28"/>
                <w:szCs w:val="28"/>
              </w:rPr>
              <w:t>міння працювати при багатозадачності;</w:t>
            </w:r>
          </w:p>
          <w:p w:rsidR="001A213E" w:rsidRPr="00091345" w:rsidRDefault="001A213E" w:rsidP="001A213E">
            <w:pPr>
              <w:pStyle w:val="rvps14"/>
              <w:spacing w:before="0" w:beforeAutospacing="0" w:after="0" w:afterAutospacing="0"/>
              <w:ind w:left="162" w:right="130"/>
              <w:jc w:val="both"/>
              <w:rPr>
                <w:rStyle w:val="rvts0"/>
                <w:sz w:val="28"/>
                <w:szCs w:val="28"/>
              </w:rPr>
            </w:pPr>
            <w:r>
              <w:rPr>
                <w:sz w:val="28"/>
                <w:szCs w:val="28"/>
              </w:rPr>
              <w:t>в</w:t>
            </w:r>
            <w:r w:rsidRPr="001A213E">
              <w:rPr>
                <w:sz w:val="28"/>
                <w:szCs w:val="28"/>
              </w:rPr>
              <w:t>міння вирішувати комплексні завдання.</w:t>
            </w:r>
          </w:p>
        </w:tc>
      </w:tr>
      <w:tr w:rsidR="001A213E" w:rsidRPr="00091345" w:rsidTr="00AA7245">
        <w:tc>
          <w:tcPr>
            <w:tcW w:w="425" w:type="dxa"/>
          </w:tcPr>
          <w:p w:rsidR="001A213E" w:rsidRDefault="001A213E" w:rsidP="001A213E">
            <w:pPr>
              <w:pStyle w:val="a3"/>
              <w:jc w:val="center"/>
              <w:rPr>
                <w:sz w:val="28"/>
                <w:szCs w:val="28"/>
                <w:lang w:val="uk-UA"/>
              </w:rPr>
            </w:pPr>
            <w:r>
              <w:rPr>
                <w:sz w:val="28"/>
                <w:szCs w:val="28"/>
                <w:lang w:val="uk-UA"/>
              </w:rPr>
              <w:t>3.</w:t>
            </w:r>
          </w:p>
        </w:tc>
        <w:tc>
          <w:tcPr>
            <w:tcW w:w="2556" w:type="dxa"/>
            <w:shd w:val="clear" w:color="auto" w:fill="auto"/>
            <w:vAlign w:val="center"/>
          </w:tcPr>
          <w:p w:rsidR="001A213E" w:rsidRDefault="001A213E" w:rsidP="001A213E">
            <w:pPr>
              <w:pStyle w:val="rvps14"/>
              <w:spacing w:before="0" w:beforeAutospacing="0" w:after="0" w:afterAutospacing="0"/>
              <w:ind w:left="110"/>
              <w:rPr>
                <w:sz w:val="28"/>
                <w:szCs w:val="28"/>
              </w:rPr>
            </w:pPr>
            <w:r>
              <w:rPr>
                <w:sz w:val="28"/>
                <w:szCs w:val="28"/>
              </w:rPr>
              <w:t>Досягнення результатів</w:t>
            </w:r>
          </w:p>
        </w:tc>
        <w:tc>
          <w:tcPr>
            <w:tcW w:w="7254" w:type="dxa"/>
            <w:shd w:val="clear" w:color="auto" w:fill="auto"/>
            <w:vAlign w:val="center"/>
          </w:tcPr>
          <w:p w:rsidR="001A213E" w:rsidRDefault="001A213E" w:rsidP="001A213E">
            <w:pPr>
              <w:pStyle w:val="rvps14"/>
              <w:spacing w:before="0" w:beforeAutospacing="0" w:after="0" w:afterAutospacing="0"/>
              <w:ind w:left="162" w:right="130"/>
              <w:jc w:val="both"/>
              <w:rPr>
                <w:sz w:val="28"/>
                <w:szCs w:val="28"/>
              </w:rPr>
            </w:pPr>
            <w:r>
              <w:rPr>
                <w:sz w:val="28"/>
                <w:szCs w:val="28"/>
              </w:rPr>
              <w:t>навички планування своєї роботи.</w:t>
            </w:r>
          </w:p>
          <w:p w:rsidR="00DC6A82" w:rsidRDefault="00DC6A82" w:rsidP="001A213E">
            <w:pPr>
              <w:pStyle w:val="rvps14"/>
              <w:spacing w:before="0" w:beforeAutospacing="0" w:after="0" w:afterAutospacing="0"/>
              <w:ind w:left="162" w:right="130"/>
              <w:jc w:val="both"/>
              <w:rPr>
                <w:sz w:val="28"/>
                <w:szCs w:val="28"/>
              </w:rPr>
            </w:pPr>
          </w:p>
        </w:tc>
      </w:tr>
      <w:tr w:rsidR="00B160C0" w:rsidRPr="00091345" w:rsidTr="00AA7245">
        <w:tc>
          <w:tcPr>
            <w:tcW w:w="425" w:type="dxa"/>
          </w:tcPr>
          <w:p w:rsidR="00B160C0" w:rsidRPr="00091345" w:rsidRDefault="001A213E" w:rsidP="001A213E">
            <w:pPr>
              <w:pStyle w:val="a3"/>
              <w:jc w:val="center"/>
              <w:rPr>
                <w:sz w:val="28"/>
                <w:szCs w:val="28"/>
                <w:lang w:val="uk-UA"/>
              </w:rPr>
            </w:pPr>
            <w:r>
              <w:rPr>
                <w:sz w:val="28"/>
                <w:szCs w:val="28"/>
                <w:lang w:val="uk-UA"/>
              </w:rPr>
              <w:t>4.</w:t>
            </w:r>
          </w:p>
        </w:tc>
        <w:tc>
          <w:tcPr>
            <w:tcW w:w="2556" w:type="dxa"/>
            <w:shd w:val="clear" w:color="auto" w:fill="auto"/>
            <w:vAlign w:val="center"/>
          </w:tcPr>
          <w:p w:rsidR="00B160C0" w:rsidRDefault="00B160C0" w:rsidP="001A213E">
            <w:pPr>
              <w:pStyle w:val="rvps14"/>
              <w:spacing w:before="0" w:beforeAutospacing="0" w:after="0" w:afterAutospacing="0"/>
              <w:ind w:left="110"/>
              <w:rPr>
                <w:sz w:val="28"/>
                <w:szCs w:val="28"/>
              </w:rPr>
            </w:pPr>
            <w:r w:rsidRPr="00091345">
              <w:rPr>
                <w:sz w:val="28"/>
                <w:szCs w:val="28"/>
              </w:rPr>
              <w:t>Необхідні особистісні якості</w:t>
            </w:r>
          </w:p>
          <w:p w:rsidR="00DC6A82" w:rsidRDefault="00DC6A82" w:rsidP="001A213E">
            <w:pPr>
              <w:pStyle w:val="rvps14"/>
              <w:spacing w:before="0" w:beforeAutospacing="0" w:after="0" w:afterAutospacing="0"/>
              <w:ind w:left="110"/>
              <w:rPr>
                <w:sz w:val="28"/>
                <w:szCs w:val="28"/>
              </w:rPr>
            </w:pPr>
          </w:p>
          <w:p w:rsidR="00DC6A82" w:rsidRPr="00091345" w:rsidRDefault="00DC6A82" w:rsidP="001A213E">
            <w:pPr>
              <w:pStyle w:val="rvps14"/>
              <w:spacing w:before="0" w:beforeAutospacing="0" w:after="0" w:afterAutospacing="0"/>
              <w:ind w:left="110"/>
              <w:rPr>
                <w:sz w:val="28"/>
                <w:szCs w:val="28"/>
              </w:rPr>
            </w:pPr>
          </w:p>
        </w:tc>
        <w:tc>
          <w:tcPr>
            <w:tcW w:w="7254" w:type="dxa"/>
            <w:shd w:val="clear" w:color="auto" w:fill="auto"/>
            <w:vAlign w:val="center"/>
          </w:tcPr>
          <w:p w:rsidR="001A213E" w:rsidRDefault="001A213E" w:rsidP="001F5B3F">
            <w:pPr>
              <w:pStyle w:val="rvps14"/>
              <w:spacing w:before="0" w:beforeAutospacing="0" w:after="0" w:afterAutospacing="0"/>
              <w:ind w:left="162" w:right="130"/>
              <w:jc w:val="both"/>
              <w:rPr>
                <w:sz w:val="28"/>
                <w:szCs w:val="28"/>
              </w:rPr>
            </w:pPr>
            <w:r>
              <w:rPr>
                <w:sz w:val="28"/>
                <w:szCs w:val="28"/>
              </w:rPr>
              <w:t>в</w:t>
            </w:r>
            <w:r w:rsidRPr="001A213E">
              <w:rPr>
                <w:sz w:val="28"/>
                <w:szCs w:val="28"/>
              </w:rPr>
              <w:t xml:space="preserve">міння </w:t>
            </w:r>
            <w:r>
              <w:rPr>
                <w:sz w:val="28"/>
                <w:szCs w:val="28"/>
              </w:rPr>
              <w:t>працювати в стресових ситуація;</w:t>
            </w:r>
          </w:p>
          <w:p w:rsidR="001A213E" w:rsidRDefault="001A213E" w:rsidP="001F5B3F">
            <w:pPr>
              <w:pStyle w:val="rvps14"/>
              <w:spacing w:before="0" w:beforeAutospacing="0" w:after="0" w:afterAutospacing="0"/>
              <w:ind w:left="162" w:right="130"/>
              <w:jc w:val="both"/>
              <w:rPr>
                <w:sz w:val="28"/>
                <w:szCs w:val="28"/>
              </w:rPr>
            </w:pPr>
            <w:r w:rsidRPr="001A213E">
              <w:rPr>
                <w:sz w:val="28"/>
                <w:szCs w:val="28"/>
              </w:rPr>
              <w:t>систем</w:t>
            </w:r>
            <w:r>
              <w:rPr>
                <w:sz w:val="28"/>
                <w:szCs w:val="28"/>
              </w:rPr>
              <w:t>ність та самостійність в роботі;</w:t>
            </w:r>
          </w:p>
          <w:p w:rsidR="001A213E" w:rsidRDefault="001A213E" w:rsidP="00DC6A82">
            <w:pPr>
              <w:pStyle w:val="rvps14"/>
              <w:spacing w:before="0" w:beforeAutospacing="0" w:after="0" w:afterAutospacing="0"/>
              <w:ind w:left="162" w:right="130"/>
              <w:jc w:val="both"/>
              <w:rPr>
                <w:sz w:val="28"/>
                <w:szCs w:val="28"/>
              </w:rPr>
            </w:pPr>
            <w:r>
              <w:rPr>
                <w:sz w:val="28"/>
                <w:szCs w:val="28"/>
              </w:rPr>
              <w:t>д</w:t>
            </w:r>
            <w:r w:rsidRPr="001A213E">
              <w:rPr>
                <w:sz w:val="28"/>
                <w:szCs w:val="28"/>
              </w:rPr>
              <w:t>исципліна та відповідальність за виконання своїх задач</w:t>
            </w:r>
            <w:r>
              <w:rPr>
                <w:sz w:val="28"/>
                <w:szCs w:val="28"/>
              </w:rPr>
              <w:t>.</w:t>
            </w:r>
          </w:p>
          <w:p w:rsidR="00DC6A82" w:rsidRPr="00091345" w:rsidRDefault="00DC6A82" w:rsidP="00DC6A82">
            <w:pPr>
              <w:pStyle w:val="rvps14"/>
              <w:spacing w:before="0" w:beforeAutospacing="0" w:after="0" w:afterAutospacing="0"/>
              <w:ind w:left="162" w:right="130"/>
              <w:jc w:val="both"/>
              <w:rPr>
                <w:rStyle w:val="rvts0"/>
                <w:sz w:val="28"/>
                <w:szCs w:val="28"/>
              </w:rPr>
            </w:pPr>
          </w:p>
        </w:tc>
      </w:tr>
      <w:tr w:rsidR="00B160C0" w:rsidRPr="00091345" w:rsidTr="00AA7245">
        <w:tc>
          <w:tcPr>
            <w:tcW w:w="425" w:type="dxa"/>
          </w:tcPr>
          <w:p w:rsidR="00B160C0" w:rsidRPr="00091345" w:rsidRDefault="001A213E" w:rsidP="001A213E">
            <w:pPr>
              <w:pStyle w:val="a3"/>
              <w:jc w:val="center"/>
              <w:rPr>
                <w:sz w:val="28"/>
                <w:szCs w:val="28"/>
                <w:lang w:val="uk-UA"/>
              </w:rPr>
            </w:pPr>
            <w:r>
              <w:rPr>
                <w:sz w:val="28"/>
                <w:szCs w:val="28"/>
                <w:lang w:val="uk-UA"/>
              </w:rPr>
              <w:t>5</w:t>
            </w:r>
            <w:r w:rsidR="00B160C0" w:rsidRPr="00091345">
              <w:rPr>
                <w:sz w:val="28"/>
                <w:szCs w:val="28"/>
                <w:lang w:val="uk-UA"/>
              </w:rPr>
              <w:t>.</w:t>
            </w:r>
          </w:p>
        </w:tc>
        <w:tc>
          <w:tcPr>
            <w:tcW w:w="2556" w:type="dxa"/>
            <w:shd w:val="clear" w:color="auto" w:fill="auto"/>
            <w:vAlign w:val="center"/>
          </w:tcPr>
          <w:p w:rsidR="007E62F1" w:rsidRDefault="00FD6D0E" w:rsidP="00DC6A82">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DC6A82" w:rsidRDefault="00DC6A82" w:rsidP="00DC6A82">
            <w:pPr>
              <w:pStyle w:val="rvps14"/>
              <w:spacing w:before="0" w:beforeAutospacing="0" w:after="0" w:afterAutospacing="0"/>
              <w:ind w:left="110"/>
              <w:rPr>
                <w:sz w:val="28"/>
                <w:szCs w:val="28"/>
              </w:rPr>
            </w:pPr>
          </w:p>
          <w:p w:rsidR="00DC6A82" w:rsidRPr="007E62F1" w:rsidRDefault="00DC6A82" w:rsidP="00DC6A82">
            <w:pPr>
              <w:pStyle w:val="rvps14"/>
              <w:spacing w:before="0" w:beforeAutospacing="0" w:after="0" w:afterAutospacing="0"/>
              <w:ind w:left="110"/>
              <w:rPr>
                <w:sz w:val="28"/>
                <w:szCs w:val="28"/>
              </w:rPr>
            </w:pPr>
          </w:p>
        </w:tc>
        <w:tc>
          <w:tcPr>
            <w:tcW w:w="7254" w:type="dxa"/>
            <w:shd w:val="clear" w:color="auto" w:fill="auto"/>
            <w:vAlign w:val="center"/>
          </w:tcPr>
          <w:p w:rsidR="007E62F1" w:rsidRDefault="007E62F1" w:rsidP="007E62F1">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9A656C" w:rsidRDefault="009A656C" w:rsidP="00DC6A82">
            <w:pPr>
              <w:pStyle w:val="rvps14"/>
              <w:spacing w:before="0" w:beforeAutospacing="0" w:after="0" w:afterAutospacing="0"/>
              <w:ind w:right="130"/>
              <w:jc w:val="both"/>
              <w:rPr>
                <w:rStyle w:val="rvts0"/>
                <w:sz w:val="28"/>
                <w:szCs w:val="28"/>
                <w:shd w:val="clear" w:color="auto" w:fill="FFFFFF"/>
              </w:rPr>
            </w:pPr>
          </w:p>
          <w:p w:rsidR="00DC6A82" w:rsidRPr="00091345" w:rsidRDefault="00DC6A82" w:rsidP="00DC6A82">
            <w:pPr>
              <w:pStyle w:val="rvps14"/>
              <w:spacing w:before="0" w:beforeAutospacing="0" w:after="0" w:afterAutospacing="0"/>
              <w:ind w:right="130"/>
              <w:jc w:val="both"/>
              <w:rPr>
                <w:rStyle w:val="rvts0"/>
                <w:sz w:val="28"/>
                <w:szCs w:val="28"/>
                <w:shd w:val="clear" w:color="auto" w:fill="FFFFFF"/>
              </w:rPr>
            </w:pPr>
          </w:p>
        </w:tc>
      </w:tr>
      <w:tr w:rsidR="007002A0" w:rsidRPr="00091345" w:rsidTr="00AA7245">
        <w:tc>
          <w:tcPr>
            <w:tcW w:w="10235"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AA7245">
        <w:tc>
          <w:tcPr>
            <w:tcW w:w="2981"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725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1.</w:t>
            </w:r>
          </w:p>
        </w:tc>
        <w:tc>
          <w:tcPr>
            <w:tcW w:w="2556"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7254"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p>
        </w:tc>
      </w:tr>
      <w:tr w:rsidR="00D75802" w:rsidRPr="00D75802" w:rsidTr="00AA7245">
        <w:tc>
          <w:tcPr>
            <w:tcW w:w="425" w:type="dxa"/>
          </w:tcPr>
          <w:p w:rsidR="007002A0" w:rsidRPr="00091345" w:rsidRDefault="007002A0" w:rsidP="007002A0">
            <w:pPr>
              <w:pStyle w:val="rvps12"/>
              <w:rPr>
                <w:sz w:val="28"/>
                <w:szCs w:val="28"/>
              </w:rPr>
            </w:pPr>
            <w:r w:rsidRPr="00091345">
              <w:rPr>
                <w:sz w:val="28"/>
                <w:szCs w:val="28"/>
              </w:rPr>
              <w:t>2.</w:t>
            </w:r>
          </w:p>
        </w:tc>
        <w:tc>
          <w:tcPr>
            <w:tcW w:w="2556" w:type="dxa"/>
          </w:tcPr>
          <w:p w:rsidR="007002A0" w:rsidRPr="00091345" w:rsidRDefault="007002A0" w:rsidP="007002A0">
            <w:pPr>
              <w:pStyle w:val="rvps14"/>
              <w:rPr>
                <w:sz w:val="28"/>
                <w:szCs w:val="28"/>
              </w:rPr>
            </w:pPr>
            <w:r w:rsidRPr="00091345">
              <w:rPr>
                <w:sz w:val="28"/>
                <w:szCs w:val="28"/>
              </w:rPr>
              <w:t xml:space="preserve">Знання спеціального законодавства, що пов’язане із завданнями та змістом роботи </w:t>
            </w:r>
            <w:r w:rsidRPr="00091345">
              <w:rPr>
                <w:sz w:val="28"/>
                <w:szCs w:val="28"/>
              </w:rPr>
              <w:lastRenderedPageBreak/>
              <w:t>державного службовця відповідно до посадової інструкції (положення про структурний підрозділ)</w:t>
            </w:r>
          </w:p>
        </w:tc>
        <w:tc>
          <w:tcPr>
            <w:tcW w:w="7254" w:type="dxa"/>
            <w:shd w:val="clear" w:color="auto" w:fill="FFFFFF"/>
          </w:tcPr>
          <w:p w:rsidR="007E62F1" w:rsidRDefault="007E62F1" w:rsidP="00087BF8">
            <w:pPr>
              <w:pStyle w:val="a8"/>
              <w:numPr>
                <w:ilvl w:val="0"/>
                <w:numId w:val="27"/>
              </w:numPr>
              <w:spacing w:after="100" w:afterAutospacing="1"/>
              <w:ind w:right="124"/>
              <w:rPr>
                <w:szCs w:val="28"/>
              </w:rPr>
            </w:pPr>
            <w:r>
              <w:rPr>
                <w:szCs w:val="28"/>
              </w:rPr>
              <w:lastRenderedPageBreak/>
              <w:t>Закон</w:t>
            </w:r>
            <w:r w:rsidRPr="00E93BA0">
              <w:rPr>
                <w:szCs w:val="28"/>
              </w:rPr>
              <w:t xml:space="preserve"> України «Про рин</w:t>
            </w:r>
            <w:r>
              <w:rPr>
                <w:szCs w:val="28"/>
              </w:rPr>
              <w:t xml:space="preserve">ок електричної енергії» </w:t>
            </w:r>
          </w:p>
          <w:p w:rsidR="007E62F1" w:rsidRDefault="007E62F1" w:rsidP="00087BF8">
            <w:pPr>
              <w:pStyle w:val="a8"/>
              <w:numPr>
                <w:ilvl w:val="0"/>
                <w:numId w:val="27"/>
              </w:numPr>
              <w:spacing w:after="100" w:afterAutospacing="1"/>
              <w:ind w:right="124"/>
              <w:rPr>
                <w:szCs w:val="28"/>
              </w:rPr>
            </w:pPr>
            <w:r>
              <w:rPr>
                <w:szCs w:val="28"/>
              </w:rPr>
              <w:t>Закон</w:t>
            </w:r>
            <w:r w:rsidRPr="00E93BA0">
              <w:rPr>
                <w:szCs w:val="28"/>
              </w:rPr>
              <w:t xml:space="preserve"> України «</w:t>
            </w:r>
            <w:r w:rsidRPr="00E93BA0">
              <w:rPr>
                <w:bCs/>
                <w:szCs w:val="28"/>
                <w:shd w:val="clear" w:color="auto" w:fill="FFFFFF"/>
              </w:rPr>
              <w:t>Про основні засади державного нагляду (контролю) у сфері господарської діяльності</w:t>
            </w:r>
            <w:r w:rsidRPr="00E93BA0">
              <w:rPr>
                <w:szCs w:val="28"/>
              </w:rPr>
              <w:t>»</w:t>
            </w:r>
          </w:p>
          <w:p w:rsidR="00884DCB" w:rsidRPr="00D75802" w:rsidRDefault="00FD63FC" w:rsidP="00087BF8">
            <w:pPr>
              <w:pStyle w:val="a8"/>
              <w:numPr>
                <w:ilvl w:val="0"/>
                <w:numId w:val="27"/>
              </w:numPr>
              <w:spacing w:after="100" w:afterAutospacing="1"/>
              <w:ind w:right="124"/>
              <w:rPr>
                <w:szCs w:val="28"/>
              </w:rPr>
            </w:pPr>
            <w:r w:rsidRPr="00D75802">
              <w:rPr>
                <w:szCs w:val="28"/>
              </w:rPr>
              <w:t xml:space="preserve">Постанова Кабінету Міністрів України </w:t>
            </w:r>
            <w:r w:rsidR="00087BF8">
              <w:rPr>
                <w:szCs w:val="28"/>
              </w:rPr>
              <w:t xml:space="preserve">                                 </w:t>
            </w:r>
            <w:r w:rsidRPr="00D75802">
              <w:rPr>
                <w:szCs w:val="28"/>
              </w:rPr>
              <w:t xml:space="preserve">від 14 лютого 2018 року № 77 </w:t>
            </w:r>
            <w:r w:rsidR="00CB72D0" w:rsidRPr="00D75802">
              <w:rPr>
                <w:szCs w:val="28"/>
              </w:rPr>
              <w:t>«</w:t>
            </w:r>
            <w:r w:rsidRPr="00D75802">
              <w:rPr>
                <w:szCs w:val="28"/>
              </w:rPr>
              <w:t xml:space="preserve">Про затвердження </w:t>
            </w:r>
            <w:r w:rsidRPr="00D75802">
              <w:rPr>
                <w:szCs w:val="28"/>
              </w:rPr>
              <w:lastRenderedPageBreak/>
              <w:t xml:space="preserve">Положення </w:t>
            </w:r>
            <w:r w:rsidRPr="00D75802">
              <w:rPr>
                <w:rStyle w:val="rvts23"/>
                <w:bCs/>
                <w:szCs w:val="28"/>
                <w:shd w:val="clear" w:color="auto" w:fill="FFFFFF"/>
              </w:rPr>
              <w:t>про Державну інспекцію енергетичного нагляду України</w:t>
            </w:r>
            <w:r w:rsidR="00CB72D0" w:rsidRPr="00D75802">
              <w:rPr>
                <w:szCs w:val="28"/>
              </w:rPr>
              <w:t>»</w:t>
            </w:r>
          </w:p>
          <w:p w:rsidR="00D404B1" w:rsidRPr="00D75802" w:rsidRDefault="00D404B1" w:rsidP="007434FF">
            <w:pPr>
              <w:spacing w:after="100" w:afterAutospacing="1"/>
              <w:ind w:left="150" w:firstLine="0"/>
              <w:rPr>
                <w:szCs w:val="28"/>
              </w:rPr>
            </w:pPr>
          </w:p>
        </w:tc>
      </w:tr>
    </w:tbl>
    <w:p w:rsidR="00AA2721" w:rsidRDefault="00AA2721" w:rsidP="00D252F3">
      <w:pPr>
        <w:ind w:firstLine="0"/>
      </w:pPr>
    </w:p>
    <w:p w:rsidR="0068517E" w:rsidRDefault="0068517E" w:rsidP="00D252F3">
      <w:pPr>
        <w:ind w:firstLine="0"/>
      </w:pPr>
    </w:p>
    <w:p w:rsidR="0068517E" w:rsidRDefault="0068517E" w:rsidP="0068517E">
      <w:pPr>
        <w:ind w:firstLine="0"/>
        <w:jc w:val="center"/>
      </w:pPr>
    </w:p>
    <w:p w:rsidR="0068517E" w:rsidRDefault="0068517E" w:rsidP="0068517E"/>
    <w:p w:rsidR="0068517E" w:rsidRDefault="0068517E" w:rsidP="0068517E"/>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06" w:rsidRDefault="00403B06">
      <w:r>
        <w:separator/>
      </w:r>
    </w:p>
  </w:endnote>
  <w:endnote w:type="continuationSeparator" w:id="0">
    <w:p w:rsidR="00403B06" w:rsidRDefault="0040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06" w:rsidRDefault="00403B06">
      <w:r>
        <w:separator/>
      </w:r>
    </w:p>
  </w:footnote>
  <w:footnote w:type="continuationSeparator" w:id="0">
    <w:p w:rsidR="00403B06" w:rsidRDefault="0040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503CB6">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503CB6">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5"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7"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0"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0"/>
  </w:num>
  <w:num w:numId="4">
    <w:abstractNumId w:val="11"/>
  </w:num>
  <w:num w:numId="5">
    <w:abstractNumId w:val="19"/>
  </w:num>
  <w:num w:numId="6">
    <w:abstractNumId w:val="15"/>
  </w:num>
  <w:num w:numId="7">
    <w:abstractNumId w:val="13"/>
  </w:num>
  <w:num w:numId="8">
    <w:abstractNumId w:val="17"/>
  </w:num>
  <w:num w:numId="9">
    <w:abstractNumId w:val="2"/>
  </w:num>
  <w:num w:numId="10">
    <w:abstractNumId w:val="18"/>
  </w:num>
  <w:num w:numId="11">
    <w:abstractNumId w:val="23"/>
  </w:num>
  <w:num w:numId="12">
    <w:abstractNumId w:val="22"/>
  </w:num>
  <w:num w:numId="13">
    <w:abstractNumId w:val="26"/>
  </w:num>
  <w:num w:numId="14">
    <w:abstractNumId w:val="9"/>
  </w:num>
  <w:num w:numId="15">
    <w:abstractNumId w:val="7"/>
  </w:num>
  <w:num w:numId="16">
    <w:abstractNumId w:val="16"/>
  </w:num>
  <w:num w:numId="17">
    <w:abstractNumId w:val="5"/>
  </w:num>
  <w:num w:numId="18">
    <w:abstractNumId w:val="10"/>
  </w:num>
  <w:num w:numId="19">
    <w:abstractNumId w:val="1"/>
  </w:num>
  <w:num w:numId="20">
    <w:abstractNumId w:val="29"/>
  </w:num>
  <w:num w:numId="21">
    <w:abstractNumId w:val="21"/>
  </w:num>
  <w:num w:numId="22">
    <w:abstractNumId w:val="28"/>
  </w:num>
  <w:num w:numId="23">
    <w:abstractNumId w:val="20"/>
  </w:num>
  <w:num w:numId="24">
    <w:abstractNumId w:val="4"/>
  </w:num>
  <w:num w:numId="25">
    <w:abstractNumId w:val="25"/>
  </w:num>
  <w:num w:numId="26">
    <w:abstractNumId w:val="3"/>
  </w:num>
  <w:num w:numId="27">
    <w:abstractNumId w:val="12"/>
  </w:num>
  <w:num w:numId="28">
    <w:abstractNumId w:val="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409C"/>
    <w:rsid w:val="00032937"/>
    <w:rsid w:val="000362F4"/>
    <w:rsid w:val="0004076A"/>
    <w:rsid w:val="000462AC"/>
    <w:rsid w:val="0005410C"/>
    <w:rsid w:val="00054C47"/>
    <w:rsid w:val="0005621E"/>
    <w:rsid w:val="00072B4F"/>
    <w:rsid w:val="00073AED"/>
    <w:rsid w:val="0008534A"/>
    <w:rsid w:val="00085A40"/>
    <w:rsid w:val="00087BF8"/>
    <w:rsid w:val="00091345"/>
    <w:rsid w:val="00095382"/>
    <w:rsid w:val="000953E9"/>
    <w:rsid w:val="000A3343"/>
    <w:rsid w:val="000A3EC9"/>
    <w:rsid w:val="000A5C39"/>
    <w:rsid w:val="000A69C6"/>
    <w:rsid w:val="000B0DC6"/>
    <w:rsid w:val="000B1974"/>
    <w:rsid w:val="000B3082"/>
    <w:rsid w:val="000D527E"/>
    <w:rsid w:val="000D65BE"/>
    <w:rsid w:val="000E6E0F"/>
    <w:rsid w:val="000F27C8"/>
    <w:rsid w:val="000F2AE5"/>
    <w:rsid w:val="000F438F"/>
    <w:rsid w:val="000F48E3"/>
    <w:rsid w:val="00101BEE"/>
    <w:rsid w:val="00116096"/>
    <w:rsid w:val="00122298"/>
    <w:rsid w:val="001238A1"/>
    <w:rsid w:val="001304D3"/>
    <w:rsid w:val="00133430"/>
    <w:rsid w:val="00151C78"/>
    <w:rsid w:val="001624EC"/>
    <w:rsid w:val="00162702"/>
    <w:rsid w:val="00177140"/>
    <w:rsid w:val="00183ACE"/>
    <w:rsid w:val="001A213E"/>
    <w:rsid w:val="001B25B9"/>
    <w:rsid w:val="001C5882"/>
    <w:rsid w:val="001C761C"/>
    <w:rsid w:val="001D7349"/>
    <w:rsid w:val="001E1A72"/>
    <w:rsid w:val="001F188A"/>
    <w:rsid w:val="001F5B3F"/>
    <w:rsid w:val="0020138B"/>
    <w:rsid w:val="0020354A"/>
    <w:rsid w:val="00211CF1"/>
    <w:rsid w:val="0021246D"/>
    <w:rsid w:val="00217E7E"/>
    <w:rsid w:val="00223E9E"/>
    <w:rsid w:val="002407A6"/>
    <w:rsid w:val="00241AEB"/>
    <w:rsid w:val="002435AD"/>
    <w:rsid w:val="00245F65"/>
    <w:rsid w:val="00252599"/>
    <w:rsid w:val="00264AD3"/>
    <w:rsid w:val="00265397"/>
    <w:rsid w:val="00266106"/>
    <w:rsid w:val="00277B9C"/>
    <w:rsid w:val="002923F1"/>
    <w:rsid w:val="002B1AC9"/>
    <w:rsid w:val="002B68F7"/>
    <w:rsid w:val="002D0DE1"/>
    <w:rsid w:val="002D470C"/>
    <w:rsid w:val="002E0EB0"/>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B44CE"/>
    <w:rsid w:val="003C4A9E"/>
    <w:rsid w:val="003D5869"/>
    <w:rsid w:val="003E5478"/>
    <w:rsid w:val="003F0256"/>
    <w:rsid w:val="00403B06"/>
    <w:rsid w:val="00411C25"/>
    <w:rsid w:val="004127EF"/>
    <w:rsid w:val="004228BD"/>
    <w:rsid w:val="00441A67"/>
    <w:rsid w:val="0044602D"/>
    <w:rsid w:val="00452008"/>
    <w:rsid w:val="0047075E"/>
    <w:rsid w:val="0048391B"/>
    <w:rsid w:val="00483DC9"/>
    <w:rsid w:val="00485F7B"/>
    <w:rsid w:val="00487303"/>
    <w:rsid w:val="00494D21"/>
    <w:rsid w:val="00494DA1"/>
    <w:rsid w:val="00496F13"/>
    <w:rsid w:val="004A4950"/>
    <w:rsid w:val="004B374B"/>
    <w:rsid w:val="004C028A"/>
    <w:rsid w:val="004C02DA"/>
    <w:rsid w:val="004C3987"/>
    <w:rsid w:val="004C5E03"/>
    <w:rsid w:val="004C7F3F"/>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732B"/>
    <w:rsid w:val="005D3781"/>
    <w:rsid w:val="005D536E"/>
    <w:rsid w:val="005D786A"/>
    <w:rsid w:val="005E7B14"/>
    <w:rsid w:val="005F3B61"/>
    <w:rsid w:val="005F42F0"/>
    <w:rsid w:val="006029FB"/>
    <w:rsid w:val="006032D1"/>
    <w:rsid w:val="006109B9"/>
    <w:rsid w:val="0062188A"/>
    <w:rsid w:val="00630C9F"/>
    <w:rsid w:val="00640D44"/>
    <w:rsid w:val="00645485"/>
    <w:rsid w:val="006473B8"/>
    <w:rsid w:val="0065269B"/>
    <w:rsid w:val="00663DF1"/>
    <w:rsid w:val="0066597F"/>
    <w:rsid w:val="00666B99"/>
    <w:rsid w:val="0068209D"/>
    <w:rsid w:val="0068517E"/>
    <w:rsid w:val="00685C07"/>
    <w:rsid w:val="00690F1A"/>
    <w:rsid w:val="006A40D0"/>
    <w:rsid w:val="006B7F6A"/>
    <w:rsid w:val="006C1D45"/>
    <w:rsid w:val="006F72E3"/>
    <w:rsid w:val="007002A0"/>
    <w:rsid w:val="007066CA"/>
    <w:rsid w:val="00707E9C"/>
    <w:rsid w:val="00717FD4"/>
    <w:rsid w:val="00727DEF"/>
    <w:rsid w:val="007379A1"/>
    <w:rsid w:val="00737F10"/>
    <w:rsid w:val="007434FF"/>
    <w:rsid w:val="00760C3B"/>
    <w:rsid w:val="00766B47"/>
    <w:rsid w:val="0077474D"/>
    <w:rsid w:val="00774A08"/>
    <w:rsid w:val="00777DB5"/>
    <w:rsid w:val="007846A6"/>
    <w:rsid w:val="007848F7"/>
    <w:rsid w:val="0079434E"/>
    <w:rsid w:val="007C2BCC"/>
    <w:rsid w:val="007C46F7"/>
    <w:rsid w:val="007D42F1"/>
    <w:rsid w:val="007D5522"/>
    <w:rsid w:val="007E1D46"/>
    <w:rsid w:val="007E303E"/>
    <w:rsid w:val="007E4E9A"/>
    <w:rsid w:val="007E62F1"/>
    <w:rsid w:val="007E6FBC"/>
    <w:rsid w:val="007F64BB"/>
    <w:rsid w:val="007F6E62"/>
    <w:rsid w:val="00810F12"/>
    <w:rsid w:val="00821D5B"/>
    <w:rsid w:val="00823C80"/>
    <w:rsid w:val="008412E9"/>
    <w:rsid w:val="00850988"/>
    <w:rsid w:val="0086536F"/>
    <w:rsid w:val="00873C34"/>
    <w:rsid w:val="0087459B"/>
    <w:rsid w:val="00884DCB"/>
    <w:rsid w:val="008A7B29"/>
    <w:rsid w:val="008B1F95"/>
    <w:rsid w:val="008C08E2"/>
    <w:rsid w:val="008C723C"/>
    <w:rsid w:val="008D4267"/>
    <w:rsid w:val="008F7CCE"/>
    <w:rsid w:val="00907B4E"/>
    <w:rsid w:val="009112B3"/>
    <w:rsid w:val="00915E34"/>
    <w:rsid w:val="00931CE8"/>
    <w:rsid w:val="009365F9"/>
    <w:rsid w:val="00943E0F"/>
    <w:rsid w:val="00953AB8"/>
    <w:rsid w:val="00955509"/>
    <w:rsid w:val="00956A0B"/>
    <w:rsid w:val="009613AA"/>
    <w:rsid w:val="0096252B"/>
    <w:rsid w:val="0096697B"/>
    <w:rsid w:val="00973E52"/>
    <w:rsid w:val="00981FE0"/>
    <w:rsid w:val="0099205C"/>
    <w:rsid w:val="009922D1"/>
    <w:rsid w:val="00994617"/>
    <w:rsid w:val="009A656C"/>
    <w:rsid w:val="009B21A0"/>
    <w:rsid w:val="009E4E9B"/>
    <w:rsid w:val="009E7F3E"/>
    <w:rsid w:val="009F19EC"/>
    <w:rsid w:val="009F6CFE"/>
    <w:rsid w:val="00A014E8"/>
    <w:rsid w:val="00A03F6A"/>
    <w:rsid w:val="00A148DD"/>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5612"/>
    <w:rsid w:val="00AE4CF2"/>
    <w:rsid w:val="00AF4DAD"/>
    <w:rsid w:val="00AF6FAA"/>
    <w:rsid w:val="00B00624"/>
    <w:rsid w:val="00B029EF"/>
    <w:rsid w:val="00B071C3"/>
    <w:rsid w:val="00B15455"/>
    <w:rsid w:val="00B160C0"/>
    <w:rsid w:val="00B33BD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44E9"/>
    <w:rsid w:val="00CA739A"/>
    <w:rsid w:val="00CB13FE"/>
    <w:rsid w:val="00CB30E8"/>
    <w:rsid w:val="00CB72D0"/>
    <w:rsid w:val="00CB7EBA"/>
    <w:rsid w:val="00CC1732"/>
    <w:rsid w:val="00CC17FE"/>
    <w:rsid w:val="00CC37CA"/>
    <w:rsid w:val="00CD15C2"/>
    <w:rsid w:val="00CD6C27"/>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21B2"/>
    <w:rsid w:val="00D84014"/>
    <w:rsid w:val="00D8465F"/>
    <w:rsid w:val="00D8676F"/>
    <w:rsid w:val="00D93675"/>
    <w:rsid w:val="00DA71FE"/>
    <w:rsid w:val="00DA7B36"/>
    <w:rsid w:val="00DB3B61"/>
    <w:rsid w:val="00DB3CD2"/>
    <w:rsid w:val="00DB5EBD"/>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635F"/>
    <w:rsid w:val="00E97270"/>
    <w:rsid w:val="00E97EEF"/>
    <w:rsid w:val="00EB4A78"/>
    <w:rsid w:val="00EB69B8"/>
    <w:rsid w:val="00EC2E66"/>
    <w:rsid w:val="00ED227A"/>
    <w:rsid w:val="00EF2597"/>
    <w:rsid w:val="00EF289D"/>
    <w:rsid w:val="00EF30FE"/>
    <w:rsid w:val="00EF4B53"/>
    <w:rsid w:val="00EF6BEE"/>
    <w:rsid w:val="00F044B8"/>
    <w:rsid w:val="00F10118"/>
    <w:rsid w:val="00F124AB"/>
    <w:rsid w:val="00F4097E"/>
    <w:rsid w:val="00F457AC"/>
    <w:rsid w:val="00F52DC2"/>
    <w:rsid w:val="00F6138E"/>
    <w:rsid w:val="00F67A54"/>
    <w:rsid w:val="00F7305E"/>
    <w:rsid w:val="00F737DE"/>
    <w:rsid w:val="00F9083B"/>
    <w:rsid w:val="00FC575A"/>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FAB08"/>
  <w15:docId w15:val="{70ED8066-085F-4BD5-889A-02F5525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1375-4724-4313-B009-DB5D5E3C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3844</Words>
  <Characters>2192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6024</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99</cp:revision>
  <cp:lastPrinted>2019-05-21T05:56:00Z</cp:lastPrinted>
  <dcterms:created xsi:type="dcterms:W3CDTF">2019-03-25T07:48:00Z</dcterms:created>
  <dcterms:modified xsi:type="dcterms:W3CDTF">2019-06-05T07:52:00Z</dcterms:modified>
</cp:coreProperties>
</file>